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D227" w14:textId="14A401B6" w:rsidR="007B0606" w:rsidRPr="00FD2AD6" w:rsidRDefault="0027091C" w:rsidP="0027091C">
      <w:pPr>
        <w:pStyle w:val="Standard"/>
        <w:spacing w:after="0" w:line="240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72E265F4" wp14:editId="726E27E1">
            <wp:extent cx="1543050" cy="619125"/>
            <wp:effectExtent l="0" t="0" r="0" b="9525"/>
            <wp:docPr id="1" name="Obraz 1" descr="Obraz zawierający tekst, clipart, wizyt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lipart, wizytów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60C57" w14:textId="243BD0FB" w:rsidR="007B0606" w:rsidRPr="00FD2AD6" w:rsidRDefault="00442B05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sz w:val="28"/>
          <w:szCs w:val="28"/>
        </w:rPr>
        <w:t xml:space="preserve">Warunki Szczególne Kontraktu – Część </w:t>
      </w:r>
      <w:r w:rsidR="00584FDD">
        <w:rPr>
          <w:rFonts w:asciiTheme="minorHAnsi" w:hAnsiTheme="minorHAnsi" w:cstheme="minorHAnsi"/>
          <w:b/>
          <w:bCs/>
          <w:sz w:val="28"/>
          <w:szCs w:val="28"/>
        </w:rPr>
        <w:t>1</w:t>
      </w:r>
      <w:r w:rsidRPr="00FD2AD6">
        <w:rPr>
          <w:rFonts w:asciiTheme="minorHAnsi" w:hAnsiTheme="minorHAnsi" w:cstheme="minorHAnsi"/>
          <w:b/>
          <w:bCs/>
          <w:sz w:val="28"/>
          <w:szCs w:val="28"/>
        </w:rPr>
        <w:t xml:space="preserve"> A</w:t>
      </w:r>
    </w:p>
    <w:p w14:paraId="1AD6FCB1" w14:textId="77777777" w:rsidR="00442B05" w:rsidRPr="00FD2AD6" w:rsidRDefault="00442B05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1C9109C" w14:textId="1ADFE814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zawarta w dniu …….. 2022r. w Ozimku</w:t>
      </w:r>
    </w:p>
    <w:p w14:paraId="298F03D8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pomiędzy Gminą Ozimek</w:t>
      </w:r>
    </w:p>
    <w:p w14:paraId="6E9340C5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ul. Ks. Jana Dzierżona 4b, 46-040 Ozimek, NIP: 99103251175,  reprezentowaną przez :</w:t>
      </w:r>
    </w:p>
    <w:p w14:paraId="2228B476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iCs/>
          <w:szCs w:val="20"/>
        </w:rPr>
        <w:t>Mirosława Wieszołka -  Burmistrza  Ozimka</w:t>
      </w:r>
    </w:p>
    <w:p w14:paraId="0E9FE61E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zwanym dalej „Zamawiającym”</w:t>
      </w:r>
    </w:p>
    <w:p w14:paraId="274BB8CF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a:</w:t>
      </w:r>
    </w:p>
    <w:tbl>
      <w:tblPr>
        <w:tblW w:w="906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0"/>
      </w:tblGrid>
      <w:tr w:rsidR="007B0606" w:rsidRPr="00FD2AD6" w14:paraId="032DB14C" w14:textId="77777777">
        <w:trPr>
          <w:trHeight w:val="1055"/>
        </w:trPr>
        <w:tc>
          <w:tcPr>
            <w:tcW w:w="9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DA19C" w14:textId="77777777" w:rsidR="007B0606" w:rsidRPr="00FD2AD6" w:rsidRDefault="007B060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AF75900" w14:textId="77777777" w:rsidR="007B0606" w:rsidRPr="00FD2AD6" w:rsidRDefault="002F17E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zwanym dalej „Wykonawcą”</w:t>
      </w:r>
    </w:p>
    <w:p w14:paraId="4E1E04CE" w14:textId="77777777" w:rsidR="007B0606" w:rsidRPr="00FD2AD6" w:rsidRDefault="007B0606">
      <w:pPr>
        <w:pStyle w:val="Standard"/>
        <w:spacing w:after="0" w:line="240" w:lineRule="auto"/>
        <w:rPr>
          <w:rFonts w:asciiTheme="minorHAnsi" w:hAnsiTheme="minorHAnsi" w:cstheme="minorHAnsi"/>
          <w:szCs w:val="20"/>
        </w:rPr>
      </w:pPr>
    </w:p>
    <w:p w14:paraId="74A91E4D" w14:textId="77777777" w:rsidR="007B0606" w:rsidRPr="00FD2AD6" w:rsidRDefault="007B0606">
      <w:pPr>
        <w:pStyle w:val="Standard"/>
        <w:spacing w:after="0" w:line="240" w:lineRule="auto"/>
        <w:rPr>
          <w:rFonts w:asciiTheme="minorHAnsi" w:hAnsiTheme="minorHAnsi" w:cstheme="minorHAnsi"/>
          <w:iCs/>
          <w:color w:val="auto"/>
          <w:szCs w:val="20"/>
        </w:rPr>
      </w:pPr>
    </w:p>
    <w:p w14:paraId="16FC775F" w14:textId="77777777" w:rsidR="007B0606" w:rsidRPr="00FD2AD6" w:rsidRDefault="002F17EC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szCs w:val="20"/>
        </w:rPr>
        <w:t>§ 1</w:t>
      </w:r>
    </w:p>
    <w:p w14:paraId="6E7C33AD" w14:textId="44AD4D33" w:rsidR="007B0606" w:rsidRPr="00FD2AD6" w:rsidRDefault="002F17EC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szCs w:val="20"/>
        </w:rPr>
        <w:t xml:space="preserve">Przedmiot </w:t>
      </w:r>
      <w:r w:rsidR="004612A3">
        <w:rPr>
          <w:rFonts w:asciiTheme="minorHAnsi" w:hAnsiTheme="minorHAnsi" w:cstheme="minorHAnsi"/>
          <w:b/>
          <w:bCs/>
          <w:szCs w:val="20"/>
        </w:rPr>
        <w:t xml:space="preserve">Kontraktu – Część </w:t>
      </w:r>
      <w:r w:rsidR="00584FDD">
        <w:rPr>
          <w:rFonts w:asciiTheme="minorHAnsi" w:hAnsiTheme="minorHAnsi" w:cstheme="minorHAnsi"/>
          <w:b/>
          <w:bCs/>
          <w:szCs w:val="20"/>
        </w:rPr>
        <w:t>1</w:t>
      </w:r>
      <w:r w:rsidR="004612A3">
        <w:rPr>
          <w:rFonts w:asciiTheme="minorHAnsi" w:hAnsiTheme="minorHAnsi" w:cstheme="minorHAnsi"/>
          <w:b/>
          <w:bCs/>
          <w:szCs w:val="20"/>
        </w:rPr>
        <w:t xml:space="preserve"> A</w:t>
      </w:r>
    </w:p>
    <w:p w14:paraId="28ABF55B" w14:textId="011581A7" w:rsidR="00B87DA5" w:rsidRPr="00FD2AD6" w:rsidRDefault="002F17EC" w:rsidP="005F2BF6">
      <w:pPr>
        <w:pStyle w:val="Akapitzlist"/>
        <w:numPr>
          <w:ilvl w:val="0"/>
          <w:numId w:val="35"/>
        </w:numPr>
        <w:ind w:left="567"/>
        <w:jc w:val="both"/>
        <w:rPr>
          <w:rFonts w:asciiTheme="minorHAnsi" w:hAnsiTheme="minorHAnsi" w:cstheme="minorHAnsi"/>
          <w:szCs w:val="20"/>
        </w:rPr>
      </w:pPr>
      <w:r w:rsidRPr="00FD2AD6">
        <w:rPr>
          <w:rFonts w:asciiTheme="minorHAnsi" w:hAnsiTheme="minorHAnsi" w:cstheme="minorHAnsi"/>
          <w:szCs w:val="20"/>
        </w:rPr>
        <w:t>Zamawiający zleca, a Wykonawca przyjmuje do wykonania przedmiot zamówienia</w:t>
      </w:r>
      <w:r w:rsidR="005F2BF6" w:rsidRPr="00FD2AD6">
        <w:rPr>
          <w:rFonts w:asciiTheme="minorHAnsi" w:hAnsiTheme="minorHAnsi" w:cstheme="minorHAnsi"/>
          <w:szCs w:val="20"/>
        </w:rPr>
        <w:t xml:space="preserve"> w ramach zamówienia pn. pn.: "Modernizacja oświetlenia ulicznego z zastosowaniem opraw </w:t>
      </w:r>
      <w:proofErr w:type="spellStart"/>
      <w:r w:rsidR="005F2BF6" w:rsidRPr="00FD2AD6">
        <w:rPr>
          <w:rFonts w:asciiTheme="minorHAnsi" w:hAnsiTheme="minorHAnsi" w:cstheme="minorHAnsi"/>
          <w:szCs w:val="20"/>
        </w:rPr>
        <w:t>ledowych</w:t>
      </w:r>
      <w:proofErr w:type="spellEnd"/>
      <w:r w:rsidR="005F2BF6" w:rsidRPr="00FD2AD6">
        <w:rPr>
          <w:rFonts w:asciiTheme="minorHAnsi" w:hAnsiTheme="minorHAnsi" w:cstheme="minorHAnsi"/>
          <w:szCs w:val="20"/>
        </w:rPr>
        <w:t xml:space="preserve"> oraz montaż instalacji fotowoltaicznych" w części nr I A </w:t>
      </w:r>
      <w:r w:rsidRPr="00FD2AD6">
        <w:rPr>
          <w:rFonts w:asciiTheme="minorHAnsi" w:hAnsiTheme="minorHAnsi" w:cstheme="minorHAnsi"/>
          <w:szCs w:val="20"/>
        </w:rPr>
        <w:t>w systemie „zaprojektuj i wybuduj” polegający na: opracowaniu dokumentacji projektowej i na jej podstawie realizację</w:t>
      </w:r>
      <w:r w:rsidR="00B87DA5" w:rsidRPr="00FD2AD6">
        <w:rPr>
          <w:rFonts w:asciiTheme="minorHAnsi" w:hAnsiTheme="minorHAnsi" w:cstheme="minorHAnsi"/>
          <w:szCs w:val="20"/>
        </w:rPr>
        <w:t xml:space="preserve"> </w:t>
      </w:r>
      <w:r w:rsidR="00B87DA5" w:rsidRPr="00FD2AD6">
        <w:rPr>
          <w:rFonts w:asciiTheme="minorHAnsi" w:hAnsiTheme="minorHAnsi" w:cstheme="minorHAnsi"/>
          <w:b/>
          <w:color w:val="000000"/>
          <w:szCs w:val="20"/>
        </w:rPr>
        <w:t>wykonania oświetlenia dedykowanego dla przejść dla pieszych</w:t>
      </w:r>
      <w:r w:rsidR="00B87DA5" w:rsidRPr="00FD2AD6">
        <w:rPr>
          <w:rFonts w:asciiTheme="minorHAnsi" w:hAnsiTheme="minorHAnsi" w:cstheme="minorHAnsi"/>
          <w:color w:val="000000"/>
          <w:szCs w:val="20"/>
        </w:rPr>
        <w:t xml:space="preserve"> w Gminie Ozimek w celu poprawy bezpieczeństwa ruchu drogowego:</w:t>
      </w:r>
    </w:p>
    <w:p w14:paraId="67F05D3A" w14:textId="77777777" w:rsidR="00B87DA5" w:rsidRPr="00FD2AD6" w:rsidRDefault="00B87DA5" w:rsidP="00B87DA5">
      <w:pPr>
        <w:pStyle w:val="Akapitzlist"/>
        <w:numPr>
          <w:ilvl w:val="3"/>
          <w:numId w:val="62"/>
        </w:numPr>
        <w:suppressAutoHyphens w:val="0"/>
        <w:autoSpaceDE w:val="0"/>
        <w:adjustRightInd w:val="0"/>
        <w:spacing w:after="0" w:line="240" w:lineRule="auto"/>
        <w:ind w:left="567" w:hanging="142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pomiędzy budynkiem Zespołu Szkół a szpitalem Św. Rocha w Ozimku przy ul. Częstochowskiej</w:t>
      </w:r>
    </w:p>
    <w:p w14:paraId="0B356A9E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przez ul Częstochowską w pobliżu skrzyżowania z ulicą Korczaka  w obrębie budynków nr 10 oraz 15</w:t>
      </w:r>
    </w:p>
    <w:p w14:paraId="1B47DC22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Zaprojektowanie i budowa oświetlenia dedykowanego przejścia dla pieszych, w Krasiejowie </w:t>
      </w:r>
      <w:r w:rsidRPr="00FD2AD6">
        <w:rPr>
          <w:rFonts w:asciiTheme="minorHAnsi" w:hAnsiTheme="minorHAnsi" w:cstheme="minorHAnsi"/>
          <w:color w:val="000000"/>
          <w:szCs w:val="20"/>
        </w:rPr>
        <w:br/>
        <w:t>ul. Zamoście (DW463) w pobliżu budynku nr 25</w:t>
      </w:r>
    </w:p>
    <w:p w14:paraId="2ED4C8B0" w14:textId="47E5BF7F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Ozimku ul. Opolska w pobliżu budynku nr 2 oraz terenami ogródków</w:t>
      </w:r>
      <w:r w:rsidR="00DD59EE">
        <w:rPr>
          <w:rFonts w:asciiTheme="minorHAnsi" w:hAnsiTheme="minorHAnsi" w:cstheme="minorHAnsi"/>
          <w:color w:val="000000"/>
          <w:szCs w:val="20"/>
        </w:rPr>
        <w:t xml:space="preserve"> działkowych</w:t>
      </w:r>
    </w:p>
    <w:p w14:paraId="3423D497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Ozimku ul. Powstańców Śląskich w pobliżu skrzyżowania z ul. Ks. J. Dzierżonia w obrębie budynków nr 13, 14, 16</w:t>
      </w:r>
    </w:p>
    <w:p w14:paraId="5D9F77BA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Ozimku ul. Ks. Kałuży w pobliżu budynków nr 2E, 3, oraz pl. Wolności</w:t>
      </w:r>
    </w:p>
    <w:p w14:paraId="49C0F05D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Ozimku ul. Ks. Kałuży w pobliżu budynków przy ul Częstochowskiej 11A-B, 13 A-B oraz ul Ks. Kałuży 1c</w:t>
      </w:r>
    </w:p>
    <w:p w14:paraId="09D1F8CE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Antoniowie ul. Powstańców Śląskich na DW463 przy Szkole Podstawowej</w:t>
      </w:r>
    </w:p>
    <w:p w14:paraId="5742A238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>Zaprojektowanie i budowa oświetlenia dedykowanego przejścia dla pieszych, w Dylakach  ul. Ozimska na DW463 przy przedsiębiorstwie WEWIRE Poland SP. Z O.O.</w:t>
      </w:r>
    </w:p>
    <w:p w14:paraId="32561EB4" w14:textId="77777777" w:rsidR="00B87DA5" w:rsidRPr="00FD2AD6" w:rsidRDefault="00B87DA5" w:rsidP="00B87DA5">
      <w:pPr>
        <w:pStyle w:val="Akapitzlist"/>
        <w:numPr>
          <w:ilvl w:val="0"/>
          <w:numId w:val="62"/>
        </w:numPr>
        <w:suppressAutoHyphens w:val="0"/>
        <w:autoSpaceDE w:val="0"/>
        <w:adjustRightInd w:val="0"/>
        <w:spacing w:after="173" w:line="240" w:lineRule="auto"/>
        <w:ind w:left="567" w:hanging="141"/>
        <w:contextualSpacing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Zaprojektowanie i budowa oświetlenia dedykowanego przejścia dla pieszych, w Krasiejowie ul.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Spóracka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  przy kładce rowerowej nad rzeką Mała Panew</w:t>
      </w:r>
    </w:p>
    <w:p w14:paraId="30597F5B" w14:textId="77777777" w:rsidR="00B87DA5" w:rsidRPr="00FD2AD6" w:rsidRDefault="00B87DA5" w:rsidP="00B87DA5">
      <w:pPr>
        <w:suppressAutoHyphens w:val="0"/>
        <w:autoSpaceDE w:val="0"/>
        <w:jc w:val="both"/>
        <w:textAlignment w:val="auto"/>
        <w:rPr>
          <w:rFonts w:asciiTheme="minorHAnsi" w:hAnsiTheme="minorHAnsi" w:cstheme="minorHAnsi"/>
          <w:szCs w:val="20"/>
        </w:rPr>
      </w:pPr>
    </w:p>
    <w:p w14:paraId="3CBA11FC" w14:textId="1970889B" w:rsidR="007B0606" w:rsidRPr="00FD2AD6" w:rsidRDefault="002F17EC">
      <w:pPr>
        <w:pStyle w:val="Akapitzlist"/>
        <w:numPr>
          <w:ilvl w:val="0"/>
          <w:numId w:val="35"/>
        </w:numPr>
        <w:suppressAutoHyphens w:val="0"/>
        <w:autoSpaceDE w:val="0"/>
        <w:spacing w:after="0" w:line="240" w:lineRule="auto"/>
        <w:ind w:left="426"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Zakres zamówienia szczegółowo określony został w Specyfikacji Warunków Zamówienia wraz z załącznikami, w tym Programie Funkcjonalno-Użytkowym wraz z załącznikami, które wraz z Ofertą Wykonawcy stanowią integralną część </w:t>
      </w:r>
      <w:r w:rsidR="004612A3">
        <w:rPr>
          <w:rFonts w:asciiTheme="minorHAnsi" w:hAnsiTheme="minorHAnsi" w:cstheme="minorHAnsi"/>
          <w:color w:val="000000"/>
          <w:szCs w:val="20"/>
        </w:rPr>
        <w:t>Kontraktu.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 </w:t>
      </w:r>
    </w:p>
    <w:p w14:paraId="3C8D9CD5" w14:textId="21E0D653" w:rsidR="007B0606" w:rsidRPr="00FD2AD6" w:rsidRDefault="002F17EC">
      <w:pPr>
        <w:pStyle w:val="Akapitzlist"/>
        <w:numPr>
          <w:ilvl w:val="0"/>
          <w:numId w:val="35"/>
        </w:numPr>
        <w:suppressAutoHyphens w:val="0"/>
        <w:autoSpaceDE w:val="0"/>
        <w:spacing w:after="173" w:line="240" w:lineRule="auto"/>
        <w:ind w:left="426"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Na przedmiot </w:t>
      </w:r>
      <w:r w:rsidR="004612A3">
        <w:rPr>
          <w:rFonts w:asciiTheme="minorHAnsi" w:hAnsiTheme="minorHAnsi" w:cstheme="minorHAnsi"/>
          <w:color w:val="000000"/>
          <w:szCs w:val="20"/>
        </w:rPr>
        <w:t>Kontraktu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 określony w § 1 ust. 1 składa się następujący zakres rzeczowy: </w:t>
      </w:r>
    </w:p>
    <w:p w14:paraId="1FC67EC8" w14:textId="01D21BEA" w:rsidR="007B0606" w:rsidRPr="00FD2AD6" w:rsidRDefault="002F17EC">
      <w:pPr>
        <w:pStyle w:val="Akapitzlist"/>
        <w:autoSpaceDE w:val="0"/>
        <w:spacing w:after="173" w:line="240" w:lineRule="auto"/>
        <w:ind w:left="426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1) </w:t>
      </w:r>
      <w:r w:rsidR="00DD59EE">
        <w:rPr>
          <w:rFonts w:asciiTheme="minorHAnsi" w:hAnsiTheme="minorHAnsi" w:cstheme="minorHAnsi"/>
          <w:color w:val="000000"/>
          <w:szCs w:val="20"/>
        </w:rPr>
        <w:t xml:space="preserve"> Etap I - 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Opracowanie kompletnej dokumentacji technicznej: projekt budowlano – wykonawczy obejmujący swoim zakresem wszystkie branże, których zakres przewiduje się przy wykonaniu robót i zawierający: </w:t>
      </w:r>
    </w:p>
    <w:p w14:paraId="1CFA8B9C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Część opisową; </w:t>
      </w:r>
    </w:p>
    <w:p w14:paraId="52CAA80D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lastRenderedPageBreak/>
        <w:t xml:space="preserve">Część rysunkową; </w:t>
      </w:r>
    </w:p>
    <w:p w14:paraId="439DE665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Obliczenia i zestawienia; </w:t>
      </w:r>
    </w:p>
    <w:p w14:paraId="1B9C8B35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Uzgodnienia, decyzje i postanowienia; </w:t>
      </w:r>
    </w:p>
    <w:p w14:paraId="5F9533EA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Informację BIOZ; </w:t>
      </w:r>
    </w:p>
    <w:p w14:paraId="79F572AB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Specyfikacje techniczne wykonania i odbioru robót budowlanych wykonane zgodnie z Rozporządzeniem Ministra Rozwoju i Technologii z dnia 20 grudnia 2021 r. w sprawie szczegółowego zakresu i formy dokumentacji projektowej, specyfikacji technicznych wykonania i odbioru robót budowlanych oraz programu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funkcjonalno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 - użytkowego (Dz. U. z 2021 r. poz. 2454); </w:t>
      </w:r>
    </w:p>
    <w:p w14:paraId="583D0215" w14:textId="1FEF7C82" w:rsidR="007B0606" w:rsidRPr="00584FDD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auto"/>
          <w:szCs w:val="20"/>
        </w:rPr>
      </w:pPr>
      <w:r w:rsidRPr="00584FDD">
        <w:rPr>
          <w:rFonts w:asciiTheme="minorHAnsi" w:hAnsiTheme="minorHAnsi" w:cstheme="minorHAnsi"/>
          <w:color w:val="auto"/>
          <w:szCs w:val="20"/>
        </w:rPr>
        <w:t xml:space="preserve">Projekt organizacji ruchu na czas prowadzenia robót - uzgodniony i zatwierdzony przez organ zarządzający ruchem na drogach; </w:t>
      </w:r>
    </w:p>
    <w:p w14:paraId="3785B220" w14:textId="418857C6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357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Projekt docelowej organizacji ruchu - uzgodniony i zatwierdzony przez organ zarządzający ruchem na drogach </w:t>
      </w:r>
    </w:p>
    <w:p w14:paraId="1F0F4EF1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436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Przedmiar robót wykonany zgodnie z Rozporządzeniem Ministra Rozwoju i Technologii z dnia 20 grudnia 2021 r. w sprawie szczegółowego zakresu i formy dokumentacji projektowej, specyfikacji technicznych wykonania i odbioru robót budowlanych oraz programu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funkcjonalno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 - użytkowego (Dz. U. z 2021 r. poz. 2454); </w:t>
      </w:r>
    </w:p>
    <w:p w14:paraId="29543ACF" w14:textId="281E229B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436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Uzyskanie prawomocnego Pozwolenia budowlanego lub zgłoszenia </w:t>
      </w:r>
      <w:r w:rsidRPr="00FD2AD6">
        <w:rPr>
          <w:rFonts w:asciiTheme="minorHAnsi" w:hAnsiTheme="minorHAnsi" w:cstheme="minorHAnsi"/>
          <w:color w:val="000000"/>
          <w:szCs w:val="20"/>
        </w:rPr>
        <w:t>zgodnie z Ustawą z dnia 7 lipca 1994 r. Prawo budowlane (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t.j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: Dz. U. 2021 r. poz. 2351 z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późn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. zm.) </w:t>
      </w: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lub decyzji o zezwoleniu na realizację inwestycji drogowej </w:t>
      </w:r>
      <w:r w:rsidRPr="00FD2AD6">
        <w:rPr>
          <w:rFonts w:asciiTheme="minorHAnsi" w:hAnsiTheme="minorHAnsi" w:cstheme="minorHAnsi"/>
          <w:color w:val="000000"/>
          <w:szCs w:val="20"/>
        </w:rPr>
        <w:t>zgodnie z Ustawą z dnia 10 kwietnia 2003 r. o szczególnych zasadach przygotowania i realizacji inwestycji w zakresie dróg publicznych (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t.j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.: Dz. U. </w:t>
      </w:r>
      <w:r w:rsidR="004612A3">
        <w:rPr>
          <w:rFonts w:asciiTheme="minorHAnsi" w:hAnsiTheme="minorHAnsi" w:cstheme="minorHAnsi"/>
          <w:color w:val="000000"/>
          <w:szCs w:val="20"/>
        </w:rPr>
        <w:t>2023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 r. poz. 176); </w:t>
      </w:r>
    </w:p>
    <w:p w14:paraId="1F60E713" w14:textId="77777777" w:rsidR="007B0606" w:rsidRPr="00FD2AD6" w:rsidRDefault="002F17EC">
      <w:pPr>
        <w:pStyle w:val="Akapitzlist"/>
        <w:numPr>
          <w:ilvl w:val="0"/>
          <w:numId w:val="44"/>
        </w:numPr>
        <w:autoSpaceDE w:val="0"/>
        <w:spacing w:after="173" w:line="240" w:lineRule="auto"/>
        <w:ind w:left="1145" w:hanging="436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Wykonanie dokumentacji geodezyjnej; </w:t>
      </w:r>
    </w:p>
    <w:p w14:paraId="638D8F81" w14:textId="77777777" w:rsidR="007B0606" w:rsidRPr="00FD2AD6" w:rsidRDefault="002F17EC">
      <w:pPr>
        <w:pStyle w:val="Akapitzlist"/>
        <w:autoSpaceDE w:val="0"/>
        <w:spacing w:after="173" w:line="240" w:lineRule="auto"/>
        <w:ind w:left="1145" w:hanging="436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m)    Sporządzenie dokumentacji geologicznej. </w:t>
      </w:r>
    </w:p>
    <w:p w14:paraId="48C72C44" w14:textId="21B24F9A" w:rsidR="007B0606" w:rsidRPr="00FD2AD6" w:rsidRDefault="002F17EC">
      <w:pPr>
        <w:pStyle w:val="Akapitzlist"/>
        <w:autoSpaceDE w:val="0"/>
        <w:spacing w:after="173" w:line="240" w:lineRule="auto"/>
        <w:ind w:left="426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2) </w:t>
      </w:r>
      <w:r w:rsidR="00497AAC">
        <w:rPr>
          <w:rFonts w:asciiTheme="minorHAnsi" w:hAnsiTheme="minorHAnsi" w:cstheme="minorHAnsi"/>
          <w:color w:val="000000"/>
          <w:szCs w:val="20"/>
        </w:rPr>
        <w:t xml:space="preserve">ETAP II - 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Wykonanie robót budowlano – montażowych na podstawie opracowanej dokumentacji budowlanej i decyzji pozwolenia na budowę lub decyzji o zezwoleniu na realizację inwestycji drogowej. </w:t>
      </w:r>
    </w:p>
    <w:p w14:paraId="1BFA15D4" w14:textId="17FA1975" w:rsidR="007B0606" w:rsidRPr="00FD2AD6" w:rsidRDefault="002F17EC">
      <w:pPr>
        <w:pStyle w:val="Akapitzlist"/>
        <w:numPr>
          <w:ilvl w:val="0"/>
          <w:numId w:val="35"/>
        </w:numPr>
        <w:suppressAutoHyphens w:val="0"/>
        <w:autoSpaceDE w:val="0"/>
        <w:spacing w:after="173" w:line="240" w:lineRule="auto"/>
        <w:ind w:left="426"/>
        <w:jc w:val="both"/>
        <w:textAlignment w:val="auto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Przedmiot umowy realizowany będzie zgodnie z zatwierdzonym harmonogramem rzeczowo – finansowym, stanowiącym załącznik do </w:t>
      </w:r>
      <w:r w:rsidR="004612A3">
        <w:rPr>
          <w:rFonts w:asciiTheme="minorHAnsi" w:hAnsiTheme="minorHAnsi" w:cstheme="minorHAnsi"/>
          <w:color w:val="000000"/>
          <w:szCs w:val="20"/>
        </w:rPr>
        <w:t>Ogólnych Warunków Kontraktu</w:t>
      </w:r>
      <w:r w:rsidRPr="00FD2AD6">
        <w:rPr>
          <w:rFonts w:asciiTheme="minorHAnsi" w:hAnsiTheme="minorHAnsi" w:cstheme="minorHAnsi"/>
          <w:color w:val="000000"/>
          <w:szCs w:val="20"/>
        </w:rPr>
        <w:t xml:space="preserve">. Harmonogram ten będzie uaktualniany w trakcie realizacji niniejszego zadania. Na Wykonawcy spoczywa obowiązek przygotowania i aktualizacji harmonogramu rzeczowo – finansowego. Aktualizacja harmonogramu musi być uzasadniona i wymaga zatwierdzenia przez Zamawiającego. </w:t>
      </w:r>
    </w:p>
    <w:p w14:paraId="4F99689A" w14:textId="77777777" w:rsidR="007B0606" w:rsidRPr="00FD2AD6" w:rsidRDefault="007B0606">
      <w:pPr>
        <w:pStyle w:val="Standard"/>
        <w:tabs>
          <w:tab w:val="center" w:pos="4513"/>
          <w:tab w:val="right" w:pos="8666"/>
        </w:tabs>
        <w:spacing w:after="0" w:line="240" w:lineRule="auto"/>
        <w:ind w:left="426"/>
        <w:jc w:val="both"/>
        <w:rPr>
          <w:rFonts w:asciiTheme="minorHAnsi" w:hAnsiTheme="minorHAnsi" w:cstheme="minorHAnsi"/>
          <w:szCs w:val="20"/>
        </w:rPr>
      </w:pPr>
    </w:p>
    <w:p w14:paraId="4B4EBB7B" w14:textId="77777777" w:rsidR="007B0606" w:rsidRPr="00FD2AD6" w:rsidRDefault="007B0606">
      <w:pPr>
        <w:pStyle w:val="Standard"/>
        <w:spacing w:after="0" w:line="240" w:lineRule="auto"/>
        <w:ind w:hanging="720"/>
        <w:jc w:val="center"/>
        <w:rPr>
          <w:rFonts w:asciiTheme="minorHAnsi" w:hAnsiTheme="minorHAnsi" w:cstheme="minorHAnsi"/>
          <w:b/>
          <w:szCs w:val="20"/>
        </w:rPr>
      </w:pPr>
    </w:p>
    <w:p w14:paraId="267B27DD" w14:textId="77777777" w:rsidR="007B0606" w:rsidRPr="00FD2AD6" w:rsidRDefault="002F17EC">
      <w:pPr>
        <w:pStyle w:val="Standard"/>
        <w:spacing w:after="0" w:line="240" w:lineRule="auto"/>
        <w:ind w:hanging="720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szCs w:val="20"/>
        </w:rPr>
        <w:t>§ 2</w:t>
      </w:r>
      <w:r w:rsidRPr="00FD2AD6">
        <w:rPr>
          <w:rFonts w:asciiTheme="minorHAnsi" w:hAnsiTheme="minorHAnsi" w:cstheme="minorHAnsi"/>
          <w:szCs w:val="20"/>
        </w:rPr>
        <w:t xml:space="preserve">   </w:t>
      </w:r>
    </w:p>
    <w:p w14:paraId="5DB51C61" w14:textId="4BEE7B36" w:rsidR="007B0606" w:rsidRPr="00FD2AD6" w:rsidRDefault="002F17EC">
      <w:pPr>
        <w:pStyle w:val="Standard"/>
        <w:spacing w:after="0" w:line="240" w:lineRule="auto"/>
        <w:ind w:hanging="720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szCs w:val="20"/>
        </w:rPr>
        <w:t xml:space="preserve">Termin realizacji </w:t>
      </w:r>
      <w:r w:rsidR="004612A3">
        <w:rPr>
          <w:rFonts w:asciiTheme="minorHAnsi" w:hAnsiTheme="minorHAnsi" w:cstheme="minorHAnsi"/>
          <w:b/>
          <w:szCs w:val="20"/>
        </w:rPr>
        <w:t>Kontraktu</w:t>
      </w:r>
    </w:p>
    <w:p w14:paraId="080E9FF1" w14:textId="1701BE2A" w:rsidR="007B0606" w:rsidRPr="00FD2AD6" w:rsidRDefault="002F17EC">
      <w:pPr>
        <w:pStyle w:val="Akapitzlist"/>
        <w:numPr>
          <w:ilvl w:val="0"/>
          <w:numId w:val="18"/>
        </w:numPr>
        <w:spacing w:after="0" w:line="240" w:lineRule="auto"/>
        <w:ind w:left="426" w:hanging="426"/>
        <w:rPr>
          <w:rFonts w:asciiTheme="minorHAnsi" w:hAnsiTheme="minorHAnsi" w:cstheme="minorHAnsi"/>
          <w:szCs w:val="20"/>
        </w:rPr>
      </w:pPr>
      <w:r w:rsidRPr="00FD2AD6">
        <w:rPr>
          <w:rFonts w:asciiTheme="minorHAnsi" w:hAnsiTheme="minorHAnsi" w:cstheme="minorHAnsi"/>
          <w:szCs w:val="20"/>
        </w:rPr>
        <w:t xml:space="preserve">Rozpoczęcie – od dnia podpisania </w:t>
      </w:r>
      <w:r w:rsidR="004612A3">
        <w:rPr>
          <w:rFonts w:asciiTheme="minorHAnsi" w:hAnsiTheme="minorHAnsi" w:cstheme="minorHAnsi"/>
          <w:szCs w:val="20"/>
        </w:rPr>
        <w:t>Kontraktu</w:t>
      </w:r>
      <w:r w:rsidRPr="00FD2AD6">
        <w:rPr>
          <w:rFonts w:asciiTheme="minorHAnsi" w:hAnsiTheme="minorHAnsi" w:cstheme="minorHAnsi"/>
          <w:szCs w:val="20"/>
        </w:rPr>
        <w:t>.</w:t>
      </w:r>
    </w:p>
    <w:p w14:paraId="341A86D7" w14:textId="60F8F526" w:rsidR="007B0606" w:rsidRPr="00FD2AD6" w:rsidRDefault="002F17EC">
      <w:pPr>
        <w:pStyle w:val="Akapitzlist"/>
        <w:numPr>
          <w:ilvl w:val="0"/>
          <w:numId w:val="18"/>
        </w:numPr>
        <w:spacing w:after="0" w:line="240" w:lineRule="auto"/>
        <w:ind w:left="426" w:hanging="426"/>
        <w:rPr>
          <w:rFonts w:asciiTheme="minorHAnsi" w:hAnsiTheme="minorHAnsi" w:cstheme="minorHAnsi"/>
          <w:szCs w:val="20"/>
        </w:rPr>
      </w:pPr>
      <w:r w:rsidRPr="00FD2AD6">
        <w:rPr>
          <w:rFonts w:asciiTheme="minorHAnsi" w:hAnsiTheme="minorHAnsi" w:cstheme="minorHAnsi"/>
          <w:szCs w:val="20"/>
        </w:rPr>
        <w:t xml:space="preserve">Zakończenie – </w:t>
      </w:r>
      <w:r w:rsidR="00B422F9" w:rsidRPr="00FD2AD6">
        <w:rPr>
          <w:rFonts w:asciiTheme="minorHAnsi" w:hAnsiTheme="minorHAnsi" w:cstheme="minorHAnsi"/>
          <w:szCs w:val="20"/>
        </w:rPr>
        <w:t xml:space="preserve">zgodnie z zapisami </w:t>
      </w:r>
      <w:r w:rsidR="004612A3">
        <w:rPr>
          <w:rFonts w:asciiTheme="minorHAnsi" w:hAnsiTheme="minorHAnsi" w:cstheme="minorHAnsi"/>
          <w:szCs w:val="20"/>
        </w:rPr>
        <w:t>Warunków Ogólnych Kontraktu</w:t>
      </w:r>
      <w:r w:rsidR="00FD2AD6">
        <w:rPr>
          <w:rFonts w:asciiTheme="minorHAnsi" w:hAnsiTheme="minorHAnsi" w:cstheme="minorHAnsi"/>
          <w:szCs w:val="20"/>
        </w:rPr>
        <w:t>, z uwzględnieniem poniższych zmian:</w:t>
      </w:r>
    </w:p>
    <w:p w14:paraId="78B3B8F9" w14:textId="77777777" w:rsidR="007B0606" w:rsidRPr="00FD2AD6" w:rsidRDefault="002F17EC">
      <w:pPr>
        <w:pStyle w:val="Akapitzlist"/>
        <w:tabs>
          <w:tab w:val="left" w:pos="1276"/>
        </w:tabs>
        <w:spacing w:after="0"/>
        <w:ind w:left="2835" w:hanging="2693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 xml:space="preserve">1)   </w:t>
      </w:r>
      <w:r w:rsidRPr="00FD2AD6">
        <w:rPr>
          <w:rFonts w:asciiTheme="minorHAnsi" w:hAnsiTheme="minorHAnsi" w:cstheme="minorHAnsi"/>
          <w:b/>
          <w:szCs w:val="20"/>
        </w:rPr>
        <w:t>ETAP I</w:t>
      </w:r>
      <w:r w:rsidRPr="00FD2AD6">
        <w:rPr>
          <w:rFonts w:asciiTheme="minorHAnsi" w:hAnsiTheme="minorHAnsi" w:cstheme="minorHAnsi"/>
          <w:szCs w:val="20"/>
        </w:rPr>
        <w:t xml:space="preserve">    - do dnia ...………….</w:t>
      </w:r>
    </w:p>
    <w:p w14:paraId="21CC249E" w14:textId="77777777" w:rsidR="007B0606" w:rsidRPr="00FD2AD6" w:rsidRDefault="002F17EC">
      <w:pPr>
        <w:pStyle w:val="Akapitzlist"/>
        <w:tabs>
          <w:tab w:val="left" w:pos="1276"/>
        </w:tabs>
        <w:spacing w:after="0"/>
        <w:ind w:left="2835" w:hanging="2693"/>
        <w:jc w:val="both"/>
        <w:rPr>
          <w:rFonts w:asciiTheme="minorHAnsi" w:hAnsiTheme="minorHAnsi" w:cstheme="minorHAnsi"/>
          <w:szCs w:val="20"/>
        </w:rPr>
      </w:pPr>
      <w:r w:rsidRPr="00FD2AD6">
        <w:rPr>
          <w:rFonts w:asciiTheme="minorHAnsi" w:hAnsiTheme="minorHAnsi" w:cstheme="minorHAnsi"/>
          <w:szCs w:val="20"/>
        </w:rPr>
        <w:t>2)   ETAP II   - do dnia ……………..</w:t>
      </w:r>
      <w:r w:rsidRPr="00FD2AD6">
        <w:rPr>
          <w:rFonts w:asciiTheme="minorHAnsi" w:hAnsiTheme="minorHAnsi" w:cstheme="minorHAnsi"/>
          <w:szCs w:val="20"/>
        </w:rPr>
        <w:tab/>
      </w:r>
      <w:r w:rsidRPr="00FD2AD6">
        <w:rPr>
          <w:rFonts w:asciiTheme="minorHAnsi" w:hAnsiTheme="minorHAnsi" w:cstheme="minorHAnsi"/>
          <w:szCs w:val="20"/>
        </w:rPr>
        <w:tab/>
      </w:r>
      <w:r w:rsidRPr="00FD2AD6">
        <w:rPr>
          <w:rFonts w:asciiTheme="minorHAnsi" w:hAnsiTheme="minorHAnsi" w:cstheme="minorHAnsi"/>
          <w:szCs w:val="20"/>
        </w:rPr>
        <w:tab/>
      </w:r>
    </w:p>
    <w:p w14:paraId="2FA57420" w14:textId="2A6BBDFC" w:rsidR="007B0606" w:rsidRPr="00FD2AD6" w:rsidRDefault="002F17EC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szCs w:val="20"/>
        </w:rPr>
        <w:t>Wykonawca przystąpi do wykonywania robót budowlanych po uzyskaniu pozwolenia na budowę lub zgłoszenia robót</w:t>
      </w:r>
      <w:r w:rsidRPr="00FD2AD6">
        <w:rPr>
          <w:rFonts w:asciiTheme="minorHAnsi" w:hAnsiTheme="minorHAnsi" w:cstheme="minorHAnsi"/>
          <w:color w:val="0070C0"/>
          <w:szCs w:val="20"/>
        </w:rPr>
        <w:t xml:space="preserve"> </w:t>
      </w:r>
      <w:r w:rsidRPr="00FD2AD6">
        <w:rPr>
          <w:rFonts w:asciiTheme="minorHAnsi" w:hAnsiTheme="minorHAnsi" w:cstheme="minorHAnsi"/>
          <w:szCs w:val="20"/>
        </w:rPr>
        <w:t xml:space="preserve">umożliwiających prowadzenie robót oraz po pisemnym zatwierdzeniu przez Zamawiającego dokumentacji projektowej, o której mowa w § </w:t>
      </w:r>
      <w:r w:rsidR="00497AAC">
        <w:rPr>
          <w:rFonts w:asciiTheme="minorHAnsi" w:hAnsiTheme="minorHAnsi" w:cstheme="minorHAnsi"/>
          <w:szCs w:val="20"/>
        </w:rPr>
        <w:t>3</w:t>
      </w:r>
      <w:r w:rsidRPr="00FD2AD6">
        <w:rPr>
          <w:rFonts w:asciiTheme="minorHAnsi" w:hAnsiTheme="minorHAnsi" w:cstheme="minorHAnsi"/>
          <w:szCs w:val="20"/>
        </w:rPr>
        <w:t xml:space="preserve"> ust. 1 </w:t>
      </w:r>
      <w:r w:rsidR="00497AAC">
        <w:rPr>
          <w:rFonts w:asciiTheme="minorHAnsi" w:hAnsiTheme="minorHAnsi" w:cstheme="minorHAnsi"/>
          <w:szCs w:val="20"/>
        </w:rPr>
        <w:t>Warunków Szczegółowych Kontraktu – Część I A</w:t>
      </w:r>
      <w:r w:rsidRPr="00FD2AD6">
        <w:rPr>
          <w:rFonts w:asciiTheme="minorHAnsi" w:hAnsiTheme="minorHAnsi" w:cstheme="minorHAnsi"/>
          <w:szCs w:val="20"/>
        </w:rPr>
        <w:t>.</w:t>
      </w:r>
    </w:p>
    <w:p w14:paraId="7964C856" w14:textId="77777777" w:rsidR="007B0606" w:rsidRPr="00FD2AD6" w:rsidRDefault="007B0606">
      <w:pPr>
        <w:pStyle w:val="Standard"/>
        <w:spacing w:after="0"/>
        <w:ind w:left="426" w:hanging="720"/>
        <w:jc w:val="both"/>
        <w:rPr>
          <w:rFonts w:asciiTheme="minorHAnsi" w:hAnsiTheme="minorHAnsi" w:cstheme="minorHAnsi"/>
          <w:szCs w:val="20"/>
        </w:rPr>
      </w:pPr>
    </w:p>
    <w:p w14:paraId="3D581B66" w14:textId="77777777" w:rsidR="007B0606" w:rsidRPr="00FD2AD6" w:rsidRDefault="007B0606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i/>
          <w:szCs w:val="20"/>
        </w:rPr>
      </w:pPr>
    </w:p>
    <w:p w14:paraId="781FDA5D" w14:textId="34AE3C77" w:rsidR="007B0606" w:rsidRPr="00FD2AD6" w:rsidRDefault="002F17EC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szCs w:val="20"/>
        </w:rPr>
        <w:t>§</w:t>
      </w:r>
      <w:r w:rsidR="00DD59EE">
        <w:rPr>
          <w:rFonts w:asciiTheme="minorHAnsi" w:hAnsiTheme="minorHAnsi" w:cstheme="minorHAnsi"/>
          <w:b/>
          <w:szCs w:val="20"/>
        </w:rPr>
        <w:t>3</w:t>
      </w:r>
    </w:p>
    <w:p w14:paraId="79091878" w14:textId="32AAE6E5" w:rsidR="007B0606" w:rsidRPr="00FD2AD6" w:rsidRDefault="00310A0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Cs w:val="20"/>
        </w:rPr>
        <w:t>Szczegółowe postanowienia w zakresie od</w:t>
      </w:r>
      <w:r w:rsidR="002F17EC" w:rsidRPr="00FD2AD6">
        <w:rPr>
          <w:rFonts w:asciiTheme="minorHAnsi" w:hAnsiTheme="minorHAnsi" w:cstheme="minorHAnsi"/>
          <w:b/>
          <w:szCs w:val="20"/>
        </w:rPr>
        <w:t>bi</w:t>
      </w:r>
      <w:r>
        <w:rPr>
          <w:rFonts w:asciiTheme="minorHAnsi" w:hAnsiTheme="minorHAnsi" w:cstheme="minorHAnsi"/>
          <w:b/>
          <w:szCs w:val="20"/>
        </w:rPr>
        <w:t>oru</w:t>
      </w:r>
      <w:r w:rsidR="002F17EC" w:rsidRPr="00FD2AD6">
        <w:rPr>
          <w:rFonts w:asciiTheme="minorHAnsi" w:hAnsiTheme="minorHAnsi" w:cstheme="minorHAnsi"/>
          <w:b/>
          <w:szCs w:val="20"/>
        </w:rPr>
        <w:t xml:space="preserve"> robót</w:t>
      </w:r>
    </w:p>
    <w:p w14:paraId="6CFCA901" w14:textId="77777777" w:rsidR="007B0606" w:rsidRPr="00FD2AD6" w:rsidRDefault="002F17EC">
      <w:pPr>
        <w:pStyle w:val="Akapitzlist"/>
        <w:numPr>
          <w:ilvl w:val="0"/>
          <w:numId w:val="47"/>
        </w:numPr>
        <w:autoSpaceDE w:val="0"/>
        <w:spacing w:after="53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Odbiór przedmiotu Umowy: dokumentacja projektowa: </w:t>
      </w:r>
    </w:p>
    <w:p w14:paraId="33EC7D7B" w14:textId="77777777" w:rsidR="007B0606" w:rsidRPr="00584FDD" w:rsidRDefault="002F17EC">
      <w:pPr>
        <w:pStyle w:val="Akapitzlist"/>
        <w:numPr>
          <w:ilvl w:val="1"/>
          <w:numId w:val="47"/>
        </w:numPr>
        <w:autoSpaceDE w:val="0"/>
        <w:spacing w:after="53"/>
        <w:jc w:val="both"/>
        <w:rPr>
          <w:rFonts w:asciiTheme="minorHAnsi" w:hAnsiTheme="minorHAnsi" w:cstheme="minorHAnsi"/>
          <w:color w:val="auto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Wykonawca zobowiązuje się przekazać do akceptacji Zamawiającemu całość dokumentacji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techniczno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 - prawnej w terminie </w:t>
      </w: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do </w:t>
      </w:r>
      <w:r w:rsidRPr="00584FDD">
        <w:rPr>
          <w:rFonts w:asciiTheme="minorHAnsi" w:hAnsiTheme="minorHAnsi" w:cstheme="minorHAnsi"/>
          <w:b/>
          <w:bCs/>
          <w:color w:val="auto"/>
          <w:szCs w:val="20"/>
        </w:rPr>
        <w:t xml:space="preserve">…… dni od daty podpisania Umowy. </w:t>
      </w:r>
    </w:p>
    <w:p w14:paraId="1296A3BD" w14:textId="77777777" w:rsidR="007B0606" w:rsidRPr="00FD2AD6" w:rsidRDefault="002F17EC">
      <w:pPr>
        <w:pStyle w:val="Akapitzlist"/>
        <w:numPr>
          <w:ilvl w:val="1"/>
          <w:numId w:val="47"/>
        </w:numPr>
        <w:autoSpaceDE w:val="0"/>
        <w:spacing w:after="53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Odbiór dokumentacji nastąpi na podstawie protokołu odbioru całości opracowania wraz </w:t>
      </w: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z pozwoleniem na budowę lub zezwoleniem na realizację inwestycji. </w:t>
      </w:r>
    </w:p>
    <w:p w14:paraId="38144B26" w14:textId="77777777" w:rsidR="007B0606" w:rsidRPr="00FD2AD6" w:rsidRDefault="002F17EC">
      <w:pPr>
        <w:pStyle w:val="Akapitzlist"/>
        <w:numPr>
          <w:ilvl w:val="1"/>
          <w:numId w:val="47"/>
        </w:numPr>
        <w:autoSpaceDE w:val="0"/>
        <w:spacing w:after="53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lastRenderedPageBreak/>
        <w:t xml:space="preserve">Przekazanie dokumentacji </w:t>
      </w:r>
      <w:proofErr w:type="spellStart"/>
      <w:r w:rsidRPr="00FD2AD6">
        <w:rPr>
          <w:rFonts w:asciiTheme="minorHAnsi" w:hAnsiTheme="minorHAnsi" w:cstheme="minorHAnsi"/>
          <w:color w:val="000000"/>
          <w:szCs w:val="20"/>
        </w:rPr>
        <w:t>techniczno</w:t>
      </w:r>
      <w:proofErr w:type="spellEnd"/>
      <w:r w:rsidRPr="00FD2AD6">
        <w:rPr>
          <w:rFonts w:asciiTheme="minorHAnsi" w:hAnsiTheme="minorHAnsi" w:cstheme="minorHAnsi"/>
          <w:color w:val="000000"/>
          <w:szCs w:val="20"/>
        </w:rPr>
        <w:t xml:space="preserve"> - prawnej nastąpi w siedzibie Zamawiającego. </w:t>
      </w:r>
    </w:p>
    <w:p w14:paraId="7D93C133" w14:textId="77777777" w:rsidR="007B0606" w:rsidRPr="00FD2AD6" w:rsidRDefault="002F17EC">
      <w:pPr>
        <w:pStyle w:val="Akapitzlist"/>
        <w:numPr>
          <w:ilvl w:val="1"/>
          <w:numId w:val="47"/>
        </w:numPr>
        <w:autoSpaceDE w:val="0"/>
        <w:spacing w:after="53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W razie odmowy przyjęcia opracowań przez organ architektoniczno-budowlany lub stwierdzenia braków, Wykonawca zobligowany jest do ich usunięcia i natychmiastowego powiadomienia Zamawiającego o terminie wykonania uzupełnienia. </w:t>
      </w:r>
    </w:p>
    <w:p w14:paraId="2867BDE9" w14:textId="77777777" w:rsidR="007B0606" w:rsidRPr="00FD2AD6" w:rsidRDefault="002F17EC">
      <w:pPr>
        <w:pStyle w:val="Akapitzlist"/>
        <w:numPr>
          <w:ilvl w:val="1"/>
          <w:numId w:val="47"/>
        </w:numPr>
        <w:autoSpaceDE w:val="0"/>
        <w:spacing w:after="53"/>
        <w:jc w:val="both"/>
        <w:rPr>
          <w:rFonts w:asciiTheme="minorHAnsi" w:hAnsiTheme="minorHAnsi" w:cstheme="minorHAnsi"/>
          <w:color w:val="000000"/>
          <w:szCs w:val="20"/>
        </w:rPr>
      </w:pPr>
      <w:r w:rsidRPr="00FD2AD6">
        <w:rPr>
          <w:rFonts w:asciiTheme="minorHAnsi" w:hAnsiTheme="minorHAnsi" w:cstheme="minorHAnsi"/>
          <w:color w:val="000000"/>
          <w:szCs w:val="20"/>
        </w:rPr>
        <w:t xml:space="preserve">Zamawiający jest zobowiązany do sprawdzenia jakości przekazywanej dokumentacji budowlanej, i jest zobowiązany powiadomić Wykonawcę o wszelkich zauważonych brakach i usterkach dokumentacji projektowej, w terminie 14 dni od daty ich ujawnienia. </w:t>
      </w:r>
    </w:p>
    <w:p w14:paraId="53D28826" w14:textId="19D988E7" w:rsidR="007B0606" w:rsidRPr="00FD2AD6" w:rsidRDefault="002F17EC">
      <w:pPr>
        <w:pStyle w:val="Akapitzlist"/>
        <w:numPr>
          <w:ilvl w:val="0"/>
          <w:numId w:val="47"/>
        </w:numPr>
        <w:autoSpaceDE w:val="0"/>
        <w:jc w:val="both"/>
        <w:rPr>
          <w:rFonts w:asciiTheme="minorHAnsi" w:hAnsiTheme="minorHAnsi" w:cstheme="minorHAnsi"/>
        </w:rPr>
      </w:pP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Odbiór przedmiotu </w:t>
      </w:r>
      <w:r w:rsidR="004612A3">
        <w:rPr>
          <w:rFonts w:asciiTheme="minorHAnsi" w:hAnsiTheme="minorHAnsi" w:cstheme="minorHAnsi"/>
          <w:b/>
          <w:bCs/>
          <w:color w:val="000000"/>
          <w:szCs w:val="20"/>
        </w:rPr>
        <w:t>kontraktu</w:t>
      </w:r>
      <w:r w:rsidRPr="00FD2AD6">
        <w:rPr>
          <w:rFonts w:asciiTheme="minorHAnsi" w:hAnsiTheme="minorHAnsi" w:cstheme="minorHAnsi"/>
          <w:b/>
          <w:bCs/>
          <w:color w:val="000000"/>
          <w:szCs w:val="20"/>
        </w:rPr>
        <w:t xml:space="preserve"> – odbiory robót budowlanych </w:t>
      </w:r>
    </w:p>
    <w:p w14:paraId="55787AE4" w14:textId="6CCDCFFA" w:rsidR="007B0606" w:rsidRPr="00FD2AD6" w:rsidRDefault="003A1C1A" w:rsidP="003A1C1A">
      <w:pPr>
        <w:pStyle w:val="Standard"/>
        <w:ind w:left="708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Zgodnie z postanowienia Warunków Ogólnych </w:t>
      </w:r>
      <w:r w:rsidR="004612A3">
        <w:rPr>
          <w:rFonts w:asciiTheme="minorHAnsi" w:hAnsiTheme="minorHAnsi" w:cstheme="minorHAnsi"/>
          <w:szCs w:val="20"/>
        </w:rPr>
        <w:t>Kontraktu</w:t>
      </w:r>
    </w:p>
    <w:p w14:paraId="0A0F6954" w14:textId="77777777" w:rsidR="007B0606" w:rsidRPr="00FD2AD6" w:rsidRDefault="007B0606">
      <w:pPr>
        <w:pStyle w:val="Standard"/>
        <w:rPr>
          <w:rFonts w:asciiTheme="minorHAnsi" w:hAnsiTheme="minorHAnsi" w:cstheme="minorHAnsi"/>
          <w:szCs w:val="20"/>
        </w:rPr>
      </w:pPr>
    </w:p>
    <w:sectPr w:rsidR="007B0606" w:rsidRPr="00FD2AD6">
      <w:footerReference w:type="even" r:id="rId8"/>
      <w:footerReference w:type="default" r:id="rId9"/>
      <w:pgSz w:w="11906" w:h="16838"/>
      <w:pgMar w:top="720" w:right="1418" w:bottom="1418" w:left="851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C1310" w14:textId="77777777" w:rsidR="0089226E" w:rsidRDefault="0089226E">
      <w:r>
        <w:separator/>
      </w:r>
    </w:p>
  </w:endnote>
  <w:endnote w:type="continuationSeparator" w:id="0">
    <w:p w14:paraId="710475C9" w14:textId="77777777" w:rsidR="0089226E" w:rsidRDefault="0089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ECC6" w14:textId="77777777" w:rsidR="00A170B0" w:rsidRDefault="002F17EC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4F019" w14:textId="77777777" w:rsidR="00A170B0" w:rsidRDefault="002F17EC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  <w:p w14:paraId="63CBDE0D" w14:textId="77777777" w:rsidR="00A170B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A39B" w14:textId="77777777" w:rsidR="0089226E" w:rsidRDefault="0089226E">
      <w:r>
        <w:rPr>
          <w:color w:val="000000"/>
        </w:rPr>
        <w:separator/>
      </w:r>
    </w:p>
  </w:footnote>
  <w:footnote w:type="continuationSeparator" w:id="0">
    <w:p w14:paraId="282D8B79" w14:textId="77777777" w:rsidR="0089226E" w:rsidRDefault="00892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C42"/>
    <w:multiLevelType w:val="multilevel"/>
    <w:tmpl w:val="ABD234C2"/>
    <w:styleLink w:val="WWNum3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1D2694"/>
    <w:multiLevelType w:val="multilevel"/>
    <w:tmpl w:val="5E36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C3E"/>
    <w:multiLevelType w:val="multilevel"/>
    <w:tmpl w:val="D178705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D0527B"/>
    <w:multiLevelType w:val="multilevel"/>
    <w:tmpl w:val="062C0038"/>
    <w:styleLink w:val="WWNum17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DBF02DE"/>
    <w:multiLevelType w:val="multilevel"/>
    <w:tmpl w:val="5316E034"/>
    <w:styleLink w:val="WWNum2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ind w:left="420" w:hanging="420"/>
      </w:pPr>
      <w:rPr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110B00DA"/>
    <w:multiLevelType w:val="multilevel"/>
    <w:tmpl w:val="C2282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Lucida Sans Unicode" w:hAnsi="Times New Roman" w:cs="Mang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25C58"/>
    <w:multiLevelType w:val="multilevel"/>
    <w:tmpl w:val="BC405392"/>
    <w:styleLink w:val="WWNum28"/>
    <w:lvl w:ilvl="0">
      <w:start w:val="1"/>
      <w:numFmt w:val="lowerLetter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1.%2.%3."/>
      <w:lvlJc w:val="right"/>
      <w:pPr>
        <w:ind w:left="2400" w:hanging="180"/>
      </w:pPr>
    </w:lvl>
    <w:lvl w:ilvl="3">
      <w:start w:val="1"/>
      <w:numFmt w:val="decimal"/>
      <w:lvlText w:val="%1.%2.%3.%4."/>
      <w:lvlJc w:val="left"/>
      <w:pPr>
        <w:ind w:left="3120" w:hanging="360"/>
      </w:pPr>
    </w:lvl>
    <w:lvl w:ilvl="4">
      <w:start w:val="1"/>
      <w:numFmt w:val="lowerLetter"/>
      <w:lvlText w:val="%1.%2.%3.%4.%5."/>
      <w:lvlJc w:val="left"/>
      <w:pPr>
        <w:ind w:left="3840" w:hanging="360"/>
      </w:pPr>
    </w:lvl>
    <w:lvl w:ilvl="5">
      <w:start w:val="1"/>
      <w:numFmt w:val="lowerRoman"/>
      <w:lvlText w:val="%1.%2.%3.%4.%5.%6."/>
      <w:lvlJc w:val="right"/>
      <w:pPr>
        <w:ind w:left="4560" w:hanging="180"/>
      </w:pPr>
    </w:lvl>
    <w:lvl w:ilvl="6">
      <w:start w:val="1"/>
      <w:numFmt w:val="decimal"/>
      <w:lvlText w:val="%1.%2.%3.%4.%5.%6.%7."/>
      <w:lvlJc w:val="left"/>
      <w:pPr>
        <w:ind w:left="5280" w:hanging="360"/>
      </w:pPr>
    </w:lvl>
    <w:lvl w:ilvl="7">
      <w:start w:val="1"/>
      <w:numFmt w:val="lowerLetter"/>
      <w:lvlText w:val="%1.%2.%3.%4.%5.%6.%7.%8."/>
      <w:lvlJc w:val="left"/>
      <w:pPr>
        <w:ind w:left="6000" w:hanging="360"/>
      </w:pPr>
    </w:lvl>
    <w:lvl w:ilvl="8">
      <w:start w:val="1"/>
      <w:numFmt w:val="lowerRoman"/>
      <w:lvlText w:val="%1.%2.%3.%4.%5.%6.%7.%8.%9."/>
      <w:lvlJc w:val="right"/>
      <w:pPr>
        <w:ind w:left="6720" w:hanging="180"/>
      </w:pPr>
    </w:lvl>
  </w:abstractNum>
  <w:abstractNum w:abstractNumId="7" w15:restartNumberingAfterBreak="0">
    <w:nsid w:val="178153B4"/>
    <w:multiLevelType w:val="multilevel"/>
    <w:tmpl w:val="F104A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82053"/>
    <w:multiLevelType w:val="multilevel"/>
    <w:tmpl w:val="965CAAA8"/>
    <w:styleLink w:val="WWNum3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" w15:restartNumberingAfterBreak="0">
    <w:nsid w:val="1CBC1EDB"/>
    <w:multiLevelType w:val="multilevel"/>
    <w:tmpl w:val="DBF6EED6"/>
    <w:styleLink w:val="WWNum20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1B96B4D"/>
    <w:multiLevelType w:val="multilevel"/>
    <w:tmpl w:val="7BD40D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Trebuchet MS" w:eastAsia="Calibri" w:hAnsi="Trebuchet MS" w:cs="Arial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F4038"/>
    <w:multiLevelType w:val="multilevel"/>
    <w:tmpl w:val="BEBA8A06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233C61D9"/>
    <w:multiLevelType w:val="multilevel"/>
    <w:tmpl w:val="30B87FF2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8784AC9"/>
    <w:multiLevelType w:val="multilevel"/>
    <w:tmpl w:val="A8E26F04"/>
    <w:styleLink w:val="WWNum3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28C94E8B"/>
    <w:multiLevelType w:val="multilevel"/>
    <w:tmpl w:val="C71612EC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2C2C4FB3"/>
    <w:multiLevelType w:val="multilevel"/>
    <w:tmpl w:val="9364CA56"/>
    <w:styleLink w:val="WW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D096035"/>
    <w:multiLevelType w:val="multilevel"/>
    <w:tmpl w:val="2B723266"/>
    <w:styleLink w:val="WWNum29"/>
    <w:lvl w:ilvl="0">
      <w:start w:val="1"/>
      <w:numFmt w:val="decimal"/>
      <w:lvlText w:val="%1."/>
      <w:lvlJc w:val="left"/>
      <w:pPr>
        <w:ind w:left="934" w:hanging="360"/>
      </w:pPr>
    </w:lvl>
    <w:lvl w:ilvl="1">
      <w:start w:val="1"/>
      <w:numFmt w:val="lowerLetter"/>
      <w:lvlText w:val="%2."/>
      <w:lvlJc w:val="left"/>
      <w:pPr>
        <w:ind w:left="1654" w:hanging="360"/>
      </w:pPr>
    </w:lvl>
    <w:lvl w:ilvl="2">
      <w:start w:val="1"/>
      <w:numFmt w:val="lowerRoman"/>
      <w:lvlText w:val="%1.%2.%3."/>
      <w:lvlJc w:val="right"/>
      <w:pPr>
        <w:ind w:left="2374" w:hanging="180"/>
      </w:pPr>
    </w:lvl>
    <w:lvl w:ilvl="3">
      <w:start w:val="1"/>
      <w:numFmt w:val="decimal"/>
      <w:lvlText w:val="%1.%2.%3.%4."/>
      <w:lvlJc w:val="left"/>
      <w:pPr>
        <w:ind w:left="3094" w:hanging="360"/>
      </w:pPr>
    </w:lvl>
    <w:lvl w:ilvl="4">
      <w:start w:val="1"/>
      <w:numFmt w:val="lowerLetter"/>
      <w:lvlText w:val="%1.%2.%3.%4.%5)"/>
      <w:lvlJc w:val="left"/>
      <w:pPr>
        <w:ind w:left="3814" w:hanging="360"/>
      </w:pPr>
    </w:lvl>
    <w:lvl w:ilvl="5">
      <w:start w:val="1"/>
      <w:numFmt w:val="lowerRoman"/>
      <w:lvlText w:val="%1.%2.%3.%4.%5.%6."/>
      <w:lvlJc w:val="right"/>
      <w:pPr>
        <w:ind w:left="4534" w:hanging="180"/>
      </w:pPr>
    </w:lvl>
    <w:lvl w:ilvl="6">
      <w:start w:val="1"/>
      <w:numFmt w:val="decimal"/>
      <w:lvlText w:val="%1.%2.%3.%4.%5.%6.%7."/>
      <w:lvlJc w:val="left"/>
      <w:pPr>
        <w:ind w:left="5254" w:hanging="360"/>
      </w:pPr>
    </w:lvl>
    <w:lvl w:ilvl="7">
      <w:start w:val="1"/>
      <w:numFmt w:val="lowerLetter"/>
      <w:lvlText w:val="%1.%2.%3.%4.%5.%6.%7.%8."/>
      <w:lvlJc w:val="left"/>
      <w:pPr>
        <w:ind w:left="5974" w:hanging="360"/>
      </w:pPr>
    </w:lvl>
    <w:lvl w:ilvl="8">
      <w:start w:val="1"/>
      <w:numFmt w:val="lowerRoman"/>
      <w:lvlText w:val="%1.%2.%3.%4.%5.%6.%7.%8.%9."/>
      <w:lvlJc w:val="right"/>
      <w:pPr>
        <w:ind w:left="6694" w:hanging="180"/>
      </w:pPr>
    </w:lvl>
  </w:abstractNum>
  <w:abstractNum w:abstractNumId="17" w15:restartNumberingAfterBreak="0">
    <w:nsid w:val="2DDA4129"/>
    <w:multiLevelType w:val="multilevel"/>
    <w:tmpl w:val="E2A0C55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2F6B57FF"/>
    <w:multiLevelType w:val="multilevel"/>
    <w:tmpl w:val="200E171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4043A"/>
    <w:multiLevelType w:val="multilevel"/>
    <w:tmpl w:val="8DB01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B1136"/>
    <w:multiLevelType w:val="multilevel"/>
    <w:tmpl w:val="D44E60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26F26"/>
    <w:multiLevelType w:val="multilevel"/>
    <w:tmpl w:val="92F2F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454"/>
    <w:multiLevelType w:val="multilevel"/>
    <w:tmpl w:val="FCD401A8"/>
    <w:styleLink w:val="WWNum31"/>
    <w:lvl w:ilvl="0">
      <w:start w:val="1"/>
      <w:numFmt w:val="lowerLetter"/>
      <w:lvlText w:val="%1)"/>
      <w:lvlJc w:val="left"/>
      <w:pPr>
        <w:ind w:left="1284" w:hanging="360"/>
      </w:pPr>
    </w:lvl>
    <w:lvl w:ilvl="1">
      <w:start w:val="1"/>
      <w:numFmt w:val="lowerLetter"/>
      <w:lvlText w:val="%2."/>
      <w:lvlJc w:val="left"/>
      <w:pPr>
        <w:ind w:left="2004" w:hanging="360"/>
      </w:pPr>
    </w:lvl>
    <w:lvl w:ilvl="2">
      <w:start w:val="1"/>
      <w:numFmt w:val="lowerRoman"/>
      <w:lvlText w:val="%1.%2.%3."/>
      <w:lvlJc w:val="right"/>
      <w:pPr>
        <w:ind w:left="2724" w:hanging="180"/>
      </w:pPr>
    </w:lvl>
    <w:lvl w:ilvl="3">
      <w:start w:val="1"/>
      <w:numFmt w:val="decimal"/>
      <w:lvlText w:val="%1.%2.%3.%4."/>
      <w:lvlJc w:val="left"/>
      <w:pPr>
        <w:ind w:left="3444" w:hanging="360"/>
      </w:pPr>
    </w:lvl>
    <w:lvl w:ilvl="4">
      <w:start w:val="1"/>
      <w:numFmt w:val="lowerLetter"/>
      <w:lvlText w:val="%1.%2.%3.%4.%5)"/>
      <w:lvlJc w:val="left"/>
      <w:pPr>
        <w:ind w:left="4164" w:hanging="360"/>
      </w:pPr>
    </w:lvl>
    <w:lvl w:ilvl="5">
      <w:start w:val="1"/>
      <w:numFmt w:val="lowerRoman"/>
      <w:lvlText w:val="%1.%2.%3.%4.%5.%6."/>
      <w:lvlJc w:val="right"/>
      <w:pPr>
        <w:ind w:left="4884" w:hanging="180"/>
      </w:pPr>
    </w:lvl>
    <w:lvl w:ilvl="6">
      <w:start w:val="1"/>
      <w:numFmt w:val="decimal"/>
      <w:lvlText w:val="%1.%2.%3.%4.%5.%6.%7."/>
      <w:lvlJc w:val="left"/>
      <w:pPr>
        <w:ind w:left="5604" w:hanging="360"/>
      </w:pPr>
    </w:lvl>
    <w:lvl w:ilvl="7">
      <w:start w:val="1"/>
      <w:numFmt w:val="lowerLetter"/>
      <w:lvlText w:val="%1.%2.%3.%4.%5.%6.%7.%8."/>
      <w:lvlJc w:val="left"/>
      <w:pPr>
        <w:ind w:left="6324" w:hanging="360"/>
      </w:pPr>
    </w:lvl>
    <w:lvl w:ilvl="8">
      <w:start w:val="1"/>
      <w:numFmt w:val="lowerRoman"/>
      <w:lvlText w:val="%1.%2.%3.%4.%5.%6.%7.%8.%9."/>
      <w:lvlJc w:val="right"/>
      <w:pPr>
        <w:ind w:left="7044" w:hanging="180"/>
      </w:pPr>
    </w:lvl>
  </w:abstractNum>
  <w:abstractNum w:abstractNumId="23" w15:restartNumberingAfterBreak="0">
    <w:nsid w:val="429F1C4E"/>
    <w:multiLevelType w:val="multilevel"/>
    <w:tmpl w:val="20828504"/>
    <w:styleLink w:val="WWNum40"/>
    <w:lvl w:ilvl="0">
      <w:start w:val="1"/>
      <w:numFmt w:val="lowerLetter"/>
      <w:lvlText w:val="%1)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Roman"/>
      <w:lvlText w:val="%1.%2.%3."/>
      <w:lvlJc w:val="right"/>
      <w:pPr>
        <w:ind w:left="2610" w:hanging="180"/>
      </w:pPr>
    </w:lvl>
    <w:lvl w:ilvl="3">
      <w:start w:val="1"/>
      <w:numFmt w:val="decimal"/>
      <w:lvlText w:val="%1.%2.%3.%4."/>
      <w:lvlJc w:val="left"/>
      <w:pPr>
        <w:ind w:left="3330" w:hanging="360"/>
      </w:pPr>
    </w:lvl>
    <w:lvl w:ilvl="4">
      <w:start w:val="1"/>
      <w:numFmt w:val="lowerLetter"/>
      <w:lvlText w:val="%1.%2.%3.%4.%5."/>
      <w:lvlJc w:val="left"/>
      <w:pPr>
        <w:ind w:left="4050" w:hanging="360"/>
      </w:pPr>
    </w:lvl>
    <w:lvl w:ilvl="5">
      <w:start w:val="1"/>
      <w:numFmt w:val="lowerRoman"/>
      <w:lvlText w:val="%1.%2.%3.%4.%5.%6."/>
      <w:lvlJc w:val="right"/>
      <w:pPr>
        <w:ind w:left="4770" w:hanging="180"/>
      </w:pPr>
    </w:lvl>
    <w:lvl w:ilvl="6">
      <w:start w:val="1"/>
      <w:numFmt w:val="decimal"/>
      <w:lvlText w:val="%1.%2.%3.%4.%5.%6.%7."/>
      <w:lvlJc w:val="left"/>
      <w:pPr>
        <w:ind w:left="5490" w:hanging="360"/>
      </w:pPr>
    </w:lvl>
    <w:lvl w:ilvl="7">
      <w:start w:val="1"/>
      <w:numFmt w:val="lowerLetter"/>
      <w:lvlText w:val="%1.%2.%3.%4.%5.%6.%7.%8."/>
      <w:lvlJc w:val="left"/>
      <w:pPr>
        <w:ind w:left="6210" w:hanging="360"/>
      </w:pPr>
    </w:lvl>
    <w:lvl w:ilvl="8">
      <w:start w:val="1"/>
      <w:numFmt w:val="lowerRoman"/>
      <w:lvlText w:val="%1.%2.%3.%4.%5.%6.%7.%8.%9."/>
      <w:lvlJc w:val="right"/>
      <w:pPr>
        <w:ind w:left="6930" w:hanging="180"/>
      </w:pPr>
    </w:lvl>
  </w:abstractNum>
  <w:abstractNum w:abstractNumId="24" w15:restartNumberingAfterBreak="0">
    <w:nsid w:val="45994E35"/>
    <w:multiLevelType w:val="multilevel"/>
    <w:tmpl w:val="508C6A98"/>
    <w:styleLink w:val="WWNum35"/>
    <w:lvl w:ilvl="0">
      <w:start w:val="1"/>
      <w:numFmt w:val="decimal"/>
      <w:lvlText w:val="%1."/>
      <w:lvlJc w:val="left"/>
      <w:pPr>
        <w:ind w:left="1375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5" w15:restartNumberingAfterBreak="0">
    <w:nsid w:val="460A3D35"/>
    <w:multiLevelType w:val="multilevel"/>
    <w:tmpl w:val="AB72A79A"/>
    <w:styleLink w:val="WWNum27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50" w:hanging="45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6584F65"/>
    <w:multiLevelType w:val="multilevel"/>
    <w:tmpl w:val="31223D96"/>
    <w:styleLink w:val="WW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70415CD"/>
    <w:multiLevelType w:val="multilevel"/>
    <w:tmpl w:val="0C927976"/>
    <w:styleLink w:val="WWNum19"/>
    <w:lvl w:ilvl="0">
      <w:start w:val="1"/>
      <w:numFmt w:val="decimal"/>
      <w:lvlText w:val="%1)"/>
      <w:lvlJc w:val="left"/>
      <w:pPr>
        <w:ind w:left="645" w:hanging="360"/>
      </w:pPr>
    </w:lvl>
    <w:lvl w:ilvl="1"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65" w:hanging="360"/>
      </w:pPr>
    </w:lvl>
    <w:lvl w:ilvl="3">
      <w:start w:val="4"/>
      <w:numFmt w:val="decimal"/>
      <w:lvlText w:val="%1.%2.%3.%4"/>
      <w:lvlJc w:val="left"/>
      <w:pPr>
        <w:ind w:left="2925" w:hanging="480"/>
      </w:pPr>
    </w:lvl>
    <w:lvl w:ilvl="4">
      <w:start w:val="1"/>
      <w:numFmt w:val="lowerLetter"/>
      <w:lvlText w:val="%1.%2.%3.%4.%5."/>
      <w:lvlJc w:val="left"/>
      <w:pPr>
        <w:ind w:left="3525" w:hanging="360"/>
      </w:pPr>
    </w:lvl>
    <w:lvl w:ilvl="5">
      <w:start w:val="1"/>
      <w:numFmt w:val="lowerRoman"/>
      <w:lvlText w:val="%1.%2.%3.%4.%5.%6."/>
      <w:lvlJc w:val="right"/>
      <w:pPr>
        <w:ind w:left="4245" w:hanging="180"/>
      </w:pPr>
    </w:lvl>
    <w:lvl w:ilvl="6">
      <w:start w:val="1"/>
      <w:numFmt w:val="decimal"/>
      <w:lvlText w:val="%1.%2.%3.%4.%5.%6.%7."/>
      <w:lvlJc w:val="left"/>
      <w:pPr>
        <w:ind w:left="4965" w:hanging="360"/>
      </w:pPr>
    </w:lvl>
    <w:lvl w:ilvl="7">
      <w:start w:val="1"/>
      <w:numFmt w:val="lowerLetter"/>
      <w:lvlText w:val="%1.%2.%3.%4.%5.%6.%7.%8."/>
      <w:lvlJc w:val="left"/>
      <w:pPr>
        <w:ind w:left="5685" w:hanging="360"/>
      </w:pPr>
    </w:lvl>
    <w:lvl w:ilvl="8">
      <w:start w:val="1"/>
      <w:numFmt w:val="lowerRoman"/>
      <w:lvlText w:val="%1.%2.%3.%4.%5.%6.%7.%8.%9."/>
      <w:lvlJc w:val="right"/>
      <w:pPr>
        <w:ind w:left="6405" w:hanging="180"/>
      </w:pPr>
    </w:lvl>
  </w:abstractNum>
  <w:abstractNum w:abstractNumId="28" w15:restartNumberingAfterBreak="0">
    <w:nsid w:val="47C470E0"/>
    <w:multiLevelType w:val="multilevel"/>
    <w:tmpl w:val="06C4D9F6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489E24E0"/>
    <w:multiLevelType w:val="multilevel"/>
    <w:tmpl w:val="A5AEA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E30E6"/>
    <w:multiLevelType w:val="multilevel"/>
    <w:tmpl w:val="341C687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1" w15:restartNumberingAfterBreak="0">
    <w:nsid w:val="561403B1"/>
    <w:multiLevelType w:val="multilevel"/>
    <w:tmpl w:val="A9BE7DD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63A450C"/>
    <w:multiLevelType w:val="multilevel"/>
    <w:tmpl w:val="2732FC0C"/>
    <w:styleLink w:val="WWNum16"/>
    <w:lvl w:ilvl="0">
      <w:start w:val="1"/>
      <w:numFmt w:val="lowerLetter"/>
      <w:lvlText w:val="%1)"/>
      <w:lvlJc w:val="left"/>
      <w:pPr>
        <w:ind w:left="2700" w:hanging="360"/>
      </w:pPr>
    </w:lvl>
    <w:lvl w:ilvl="1">
      <w:start w:val="1"/>
      <w:numFmt w:val="lowerLetter"/>
      <w:lvlText w:val="%2."/>
      <w:lvlJc w:val="left"/>
      <w:pPr>
        <w:ind w:left="3420" w:hanging="360"/>
      </w:pPr>
    </w:lvl>
    <w:lvl w:ilvl="2">
      <w:start w:val="1"/>
      <w:numFmt w:val="lowerRoman"/>
      <w:lvlText w:val="%1.%2.%3."/>
      <w:lvlJc w:val="right"/>
      <w:pPr>
        <w:ind w:left="4140" w:hanging="180"/>
      </w:pPr>
    </w:lvl>
    <w:lvl w:ilvl="3">
      <w:start w:val="1"/>
      <w:numFmt w:val="decimal"/>
      <w:lvlText w:val="%1.%2.%3.%4."/>
      <w:lvlJc w:val="left"/>
      <w:pPr>
        <w:ind w:left="4860" w:hanging="360"/>
      </w:pPr>
    </w:lvl>
    <w:lvl w:ilvl="4">
      <w:start w:val="1"/>
      <w:numFmt w:val="lowerLetter"/>
      <w:lvlText w:val="%1.%2.%3.%4.%5."/>
      <w:lvlJc w:val="left"/>
      <w:pPr>
        <w:ind w:left="5580" w:hanging="360"/>
      </w:pPr>
    </w:lvl>
    <w:lvl w:ilvl="5">
      <w:start w:val="1"/>
      <w:numFmt w:val="lowerRoman"/>
      <w:lvlText w:val="%1.%2.%3.%4.%5.%6."/>
      <w:lvlJc w:val="right"/>
      <w:pPr>
        <w:ind w:left="6300" w:hanging="180"/>
      </w:pPr>
    </w:lvl>
    <w:lvl w:ilvl="6">
      <w:start w:val="1"/>
      <w:numFmt w:val="decimal"/>
      <w:lvlText w:val="%1.%2.%3.%4.%5.%6.%7."/>
      <w:lvlJc w:val="left"/>
      <w:pPr>
        <w:ind w:left="7020" w:hanging="360"/>
      </w:pPr>
    </w:lvl>
    <w:lvl w:ilvl="7">
      <w:start w:val="1"/>
      <w:numFmt w:val="lowerLetter"/>
      <w:lvlText w:val="%1.%2.%3.%4.%5.%6.%7.%8."/>
      <w:lvlJc w:val="left"/>
      <w:pPr>
        <w:ind w:left="7740" w:hanging="360"/>
      </w:pPr>
    </w:lvl>
    <w:lvl w:ilvl="8">
      <w:start w:val="1"/>
      <w:numFmt w:val="lowerRoman"/>
      <w:lvlText w:val="%1.%2.%3.%4.%5.%6.%7.%8.%9."/>
      <w:lvlJc w:val="right"/>
      <w:pPr>
        <w:ind w:left="8460" w:hanging="180"/>
      </w:pPr>
    </w:lvl>
  </w:abstractNum>
  <w:abstractNum w:abstractNumId="33" w15:restartNumberingAfterBreak="0">
    <w:nsid w:val="57215E1F"/>
    <w:multiLevelType w:val="multilevel"/>
    <w:tmpl w:val="2210455E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3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90A2DE4"/>
    <w:multiLevelType w:val="multilevel"/>
    <w:tmpl w:val="A1884F6C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9DF14BD"/>
    <w:multiLevelType w:val="multilevel"/>
    <w:tmpl w:val="9228A764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6" w15:restartNumberingAfterBreak="0">
    <w:nsid w:val="621B679F"/>
    <w:multiLevelType w:val="multilevel"/>
    <w:tmpl w:val="3DBEF162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3160B89"/>
    <w:multiLevelType w:val="multilevel"/>
    <w:tmpl w:val="6EAAD2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4682DC7"/>
    <w:multiLevelType w:val="multilevel"/>
    <w:tmpl w:val="E3C82402"/>
    <w:styleLink w:val="WWNum23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55F378B"/>
    <w:multiLevelType w:val="multilevel"/>
    <w:tmpl w:val="17241C00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65C1B84"/>
    <w:multiLevelType w:val="multilevel"/>
    <w:tmpl w:val="91EC7DFC"/>
    <w:styleLink w:val="WWNum14"/>
    <w:lvl w:ilvl="0">
      <w:start w:val="1"/>
      <w:numFmt w:val="decimal"/>
      <w:lvlText w:val="%1."/>
      <w:lvlJc w:val="center"/>
      <w:pPr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8782267"/>
    <w:multiLevelType w:val="multilevel"/>
    <w:tmpl w:val="E0FA8FE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88C0E0C"/>
    <w:multiLevelType w:val="multilevel"/>
    <w:tmpl w:val="4C34C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55153"/>
    <w:multiLevelType w:val="multilevel"/>
    <w:tmpl w:val="44A0395A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515" w:hanging="43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AB85507"/>
    <w:multiLevelType w:val="multilevel"/>
    <w:tmpl w:val="717E7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183618"/>
    <w:multiLevelType w:val="multilevel"/>
    <w:tmpl w:val="CFCEB336"/>
    <w:styleLink w:val="WWNum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Calibri" w:eastAsia="Times New Roman" w:hAnsi="Calibri" w:cs="Calibri"/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6" w15:restartNumberingAfterBreak="0">
    <w:nsid w:val="6E79710E"/>
    <w:multiLevelType w:val="multilevel"/>
    <w:tmpl w:val="F60CBA8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lowerLetter"/>
      <w:lvlText w:val="%2)"/>
      <w:lvlJc w:val="left"/>
      <w:pPr>
        <w:ind w:left="2340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6F42755F"/>
    <w:multiLevelType w:val="multilevel"/>
    <w:tmpl w:val="0BE83418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8" w15:restartNumberingAfterBreak="0">
    <w:nsid w:val="706A7050"/>
    <w:multiLevelType w:val="hybridMultilevel"/>
    <w:tmpl w:val="05C6E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F74E79"/>
    <w:multiLevelType w:val="multilevel"/>
    <w:tmpl w:val="5816CA7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0" w15:restartNumberingAfterBreak="0">
    <w:nsid w:val="720332DA"/>
    <w:multiLevelType w:val="multilevel"/>
    <w:tmpl w:val="217260D6"/>
    <w:styleLink w:val="WWNum30"/>
    <w:lvl w:ilvl="0">
      <w:start w:val="1"/>
      <w:numFmt w:val="lowerLetter"/>
      <w:lvlText w:val="%1)"/>
      <w:lvlJc w:val="left"/>
      <w:pPr>
        <w:ind w:left="857" w:hanging="360"/>
      </w:pPr>
    </w:lvl>
    <w:lvl w:ilvl="1">
      <w:start w:val="1"/>
      <w:numFmt w:val="lowerLetter"/>
      <w:lvlText w:val="%2."/>
      <w:lvlJc w:val="left"/>
      <w:pPr>
        <w:ind w:left="857" w:hanging="360"/>
      </w:pPr>
    </w:lvl>
    <w:lvl w:ilvl="2">
      <w:start w:val="1"/>
      <w:numFmt w:val="lowerRoman"/>
      <w:lvlText w:val="%1.%2.%3."/>
      <w:lvlJc w:val="right"/>
      <w:pPr>
        <w:ind w:left="1577" w:hanging="180"/>
      </w:pPr>
    </w:lvl>
    <w:lvl w:ilvl="3">
      <w:start w:val="1"/>
      <w:numFmt w:val="decimal"/>
      <w:lvlText w:val="%1.%2.%3.%4."/>
      <w:lvlJc w:val="left"/>
      <w:pPr>
        <w:ind w:left="2297" w:hanging="360"/>
      </w:pPr>
    </w:lvl>
    <w:lvl w:ilvl="4">
      <w:start w:val="1"/>
      <w:numFmt w:val="lowerLetter"/>
      <w:lvlText w:val="%1.%2.%3.%4.%5."/>
      <w:lvlJc w:val="left"/>
      <w:pPr>
        <w:ind w:left="3017" w:hanging="360"/>
      </w:pPr>
    </w:lvl>
    <w:lvl w:ilvl="5">
      <w:start w:val="1"/>
      <w:numFmt w:val="lowerRoman"/>
      <w:lvlText w:val="%1.%2.%3.%4.%5.%6."/>
      <w:lvlJc w:val="right"/>
      <w:pPr>
        <w:ind w:left="3737" w:hanging="180"/>
      </w:pPr>
    </w:lvl>
    <w:lvl w:ilvl="6">
      <w:start w:val="1"/>
      <w:numFmt w:val="decimal"/>
      <w:lvlText w:val="%1.%2.%3.%4.%5.%6.%7."/>
      <w:lvlJc w:val="left"/>
      <w:pPr>
        <w:ind w:left="4457" w:hanging="360"/>
      </w:pPr>
    </w:lvl>
    <w:lvl w:ilvl="7">
      <w:start w:val="1"/>
      <w:numFmt w:val="lowerLetter"/>
      <w:lvlText w:val="%1.%2.%3.%4.%5.%6.%7.%8."/>
      <w:lvlJc w:val="left"/>
      <w:pPr>
        <w:ind w:left="5177" w:hanging="360"/>
      </w:pPr>
    </w:lvl>
    <w:lvl w:ilvl="8">
      <w:start w:val="1"/>
      <w:numFmt w:val="lowerRoman"/>
      <w:lvlText w:val="%1.%2.%3.%4.%5.%6.%7.%8.%9."/>
      <w:lvlJc w:val="right"/>
      <w:pPr>
        <w:ind w:left="5897" w:hanging="180"/>
      </w:pPr>
    </w:lvl>
  </w:abstractNum>
  <w:abstractNum w:abstractNumId="51" w15:restartNumberingAfterBreak="0">
    <w:nsid w:val="738A36B0"/>
    <w:multiLevelType w:val="multilevel"/>
    <w:tmpl w:val="71869E8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7E14A03"/>
    <w:multiLevelType w:val="multilevel"/>
    <w:tmpl w:val="585A0A1A"/>
    <w:styleLink w:val="WWNum22"/>
    <w:lvl w:ilvl="0">
      <w:start w:val="1"/>
      <w:numFmt w:val="decimal"/>
      <w:lvlText w:val="%1."/>
      <w:lvlJc w:val="left"/>
      <w:pPr>
        <w:ind w:left="786" w:hanging="360"/>
      </w:pPr>
      <w:rPr>
        <w:rFonts w:cs="Calibri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77FB2520"/>
    <w:multiLevelType w:val="multilevel"/>
    <w:tmpl w:val="C84699AC"/>
    <w:styleLink w:val="WWNum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54" w15:restartNumberingAfterBreak="0">
    <w:nsid w:val="788A1C84"/>
    <w:multiLevelType w:val="multilevel"/>
    <w:tmpl w:val="4028C73C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7A445530"/>
    <w:multiLevelType w:val="multilevel"/>
    <w:tmpl w:val="B2481786"/>
    <w:styleLink w:val="WWNum3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420" w:hanging="420"/>
      </w:pPr>
      <w:rPr>
        <w:b w:val="0"/>
        <w:i w:val="0"/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6" w15:restartNumberingAfterBreak="0">
    <w:nsid w:val="7AB84898"/>
    <w:multiLevelType w:val="multilevel"/>
    <w:tmpl w:val="457613C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44488383">
    <w:abstractNumId w:val="54"/>
  </w:num>
  <w:num w:numId="2" w16cid:durableId="540939858">
    <w:abstractNumId w:val="37"/>
  </w:num>
  <w:num w:numId="3" w16cid:durableId="2089230972">
    <w:abstractNumId w:val="56"/>
  </w:num>
  <w:num w:numId="4" w16cid:durableId="221060753">
    <w:abstractNumId w:val="46"/>
  </w:num>
  <w:num w:numId="5" w16cid:durableId="2119449756">
    <w:abstractNumId w:val="30"/>
  </w:num>
  <w:num w:numId="6" w16cid:durableId="1313413929">
    <w:abstractNumId w:val="2"/>
  </w:num>
  <w:num w:numId="7" w16cid:durableId="980310030">
    <w:abstractNumId w:val="28"/>
  </w:num>
  <w:num w:numId="8" w16cid:durableId="1562056839">
    <w:abstractNumId w:val="17"/>
  </w:num>
  <w:num w:numId="9" w16cid:durableId="34234521">
    <w:abstractNumId w:val="51"/>
  </w:num>
  <w:num w:numId="10" w16cid:durableId="1341467718">
    <w:abstractNumId w:val="43"/>
  </w:num>
  <w:num w:numId="11" w16cid:durableId="1319307264">
    <w:abstractNumId w:val="34"/>
  </w:num>
  <w:num w:numId="12" w16cid:durableId="719986991">
    <w:abstractNumId w:val="12"/>
  </w:num>
  <w:num w:numId="13" w16cid:durableId="1194609192">
    <w:abstractNumId w:val="36"/>
  </w:num>
  <w:num w:numId="14" w16cid:durableId="1817529421">
    <w:abstractNumId w:val="40"/>
  </w:num>
  <w:num w:numId="15" w16cid:durableId="213396981">
    <w:abstractNumId w:val="41"/>
  </w:num>
  <w:num w:numId="16" w16cid:durableId="429668225">
    <w:abstractNumId w:val="32"/>
  </w:num>
  <w:num w:numId="17" w16cid:durableId="373968265">
    <w:abstractNumId w:val="3"/>
  </w:num>
  <w:num w:numId="18" w16cid:durableId="1915358181">
    <w:abstractNumId w:val="39"/>
  </w:num>
  <w:num w:numId="19" w16cid:durableId="999188741">
    <w:abstractNumId w:val="27"/>
  </w:num>
  <w:num w:numId="20" w16cid:durableId="636644424">
    <w:abstractNumId w:val="9"/>
  </w:num>
  <w:num w:numId="21" w16cid:durableId="889993588">
    <w:abstractNumId w:val="4"/>
  </w:num>
  <w:num w:numId="22" w16cid:durableId="1581714394">
    <w:abstractNumId w:val="52"/>
  </w:num>
  <w:num w:numId="23" w16cid:durableId="882593474">
    <w:abstractNumId w:val="38"/>
  </w:num>
  <w:num w:numId="24" w16cid:durableId="1602645545">
    <w:abstractNumId w:val="35"/>
  </w:num>
  <w:num w:numId="25" w16cid:durableId="1380015383">
    <w:abstractNumId w:val="15"/>
  </w:num>
  <w:num w:numId="26" w16cid:durableId="1091899657">
    <w:abstractNumId w:val="49"/>
  </w:num>
  <w:num w:numId="27" w16cid:durableId="1805078191">
    <w:abstractNumId w:val="25"/>
  </w:num>
  <w:num w:numId="28" w16cid:durableId="444153852">
    <w:abstractNumId w:val="6"/>
  </w:num>
  <w:num w:numId="29" w16cid:durableId="69889650">
    <w:abstractNumId w:val="16"/>
  </w:num>
  <w:num w:numId="30" w16cid:durableId="1771777813">
    <w:abstractNumId w:val="50"/>
  </w:num>
  <w:num w:numId="31" w16cid:durableId="495191833">
    <w:abstractNumId w:val="22"/>
  </w:num>
  <w:num w:numId="32" w16cid:durableId="968361345">
    <w:abstractNumId w:val="53"/>
  </w:num>
  <w:num w:numId="33" w16cid:durableId="456488040">
    <w:abstractNumId w:val="55"/>
  </w:num>
  <w:num w:numId="34" w16cid:durableId="1462653138">
    <w:abstractNumId w:val="45"/>
  </w:num>
  <w:num w:numId="35" w16cid:durableId="1670134840">
    <w:abstractNumId w:val="24"/>
    <w:lvlOverride w:ilvl="0">
      <w:lvl w:ilvl="0">
        <w:start w:val="1"/>
        <w:numFmt w:val="decimal"/>
        <w:lvlText w:val="%1."/>
        <w:lvlJc w:val="left"/>
        <w:pPr>
          <w:ind w:left="1375" w:hanging="360"/>
        </w:pPr>
        <w:rPr>
          <w:sz w:val="20"/>
          <w:szCs w:val="20"/>
        </w:rPr>
      </w:lvl>
    </w:lvlOverride>
  </w:num>
  <w:num w:numId="36" w16cid:durableId="591815989">
    <w:abstractNumId w:val="8"/>
  </w:num>
  <w:num w:numId="37" w16cid:durableId="36514241">
    <w:abstractNumId w:val="26"/>
  </w:num>
  <w:num w:numId="38" w16cid:durableId="1404058936">
    <w:abstractNumId w:val="0"/>
  </w:num>
  <w:num w:numId="39" w16cid:durableId="1878227934">
    <w:abstractNumId w:val="13"/>
  </w:num>
  <w:num w:numId="40" w16cid:durableId="1507936501">
    <w:abstractNumId w:val="23"/>
  </w:num>
  <w:num w:numId="41" w16cid:durableId="239096655">
    <w:abstractNumId w:val="14"/>
  </w:num>
  <w:num w:numId="42" w16cid:durableId="261569851">
    <w:abstractNumId w:val="11"/>
  </w:num>
  <w:num w:numId="43" w16cid:durableId="578443236">
    <w:abstractNumId w:val="33"/>
  </w:num>
  <w:num w:numId="44" w16cid:durableId="471169904">
    <w:abstractNumId w:val="31"/>
  </w:num>
  <w:num w:numId="45" w16cid:durableId="498541443">
    <w:abstractNumId w:val="1"/>
  </w:num>
  <w:num w:numId="46" w16cid:durableId="1328747848">
    <w:abstractNumId w:val="2"/>
    <w:lvlOverride w:ilvl="0">
      <w:startOverride w:val="1"/>
    </w:lvlOverride>
  </w:num>
  <w:num w:numId="47" w16cid:durableId="411660139">
    <w:abstractNumId w:val="42"/>
  </w:num>
  <w:num w:numId="48" w16cid:durableId="844243616">
    <w:abstractNumId w:val="20"/>
  </w:num>
  <w:num w:numId="49" w16cid:durableId="505705956">
    <w:abstractNumId w:val="37"/>
    <w:lvlOverride w:ilvl="0">
      <w:startOverride w:val="1"/>
    </w:lvlOverride>
  </w:num>
  <w:num w:numId="50" w16cid:durableId="723990512">
    <w:abstractNumId w:val="26"/>
    <w:lvlOverride w:ilvl="0">
      <w:startOverride w:val="1"/>
    </w:lvlOverride>
  </w:num>
  <w:num w:numId="51" w16cid:durableId="24596633">
    <w:abstractNumId w:val="28"/>
    <w:lvlOverride w:ilvl="0">
      <w:startOverride w:val="1"/>
    </w:lvlOverride>
  </w:num>
  <w:num w:numId="52" w16cid:durableId="2079785829">
    <w:abstractNumId w:val="13"/>
    <w:lvlOverride w:ilvl="0">
      <w:startOverride w:val="1"/>
    </w:lvlOverride>
  </w:num>
  <w:num w:numId="53" w16cid:durableId="967855195">
    <w:abstractNumId w:val="5"/>
  </w:num>
  <w:num w:numId="54" w16cid:durableId="710690204">
    <w:abstractNumId w:val="29"/>
  </w:num>
  <w:num w:numId="55" w16cid:durableId="540555766">
    <w:abstractNumId w:val="7"/>
  </w:num>
  <w:num w:numId="56" w16cid:durableId="714352703">
    <w:abstractNumId w:val="47"/>
  </w:num>
  <w:num w:numId="57" w16cid:durableId="441649161">
    <w:abstractNumId w:val="44"/>
  </w:num>
  <w:num w:numId="58" w16cid:durableId="203369420">
    <w:abstractNumId w:val="10"/>
  </w:num>
  <w:num w:numId="59" w16cid:durableId="951203765">
    <w:abstractNumId w:val="18"/>
  </w:num>
  <w:num w:numId="60" w16cid:durableId="1598442105">
    <w:abstractNumId w:val="19"/>
  </w:num>
  <w:num w:numId="61" w16cid:durableId="1035888957">
    <w:abstractNumId w:val="21"/>
  </w:num>
  <w:num w:numId="62" w16cid:durableId="812327760">
    <w:abstractNumId w:val="48"/>
  </w:num>
  <w:num w:numId="63" w16cid:durableId="895161470">
    <w:abstractNumId w:val="2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606"/>
    <w:rsid w:val="00166718"/>
    <w:rsid w:val="0027091C"/>
    <w:rsid w:val="002F17EC"/>
    <w:rsid w:val="00310A0F"/>
    <w:rsid w:val="003A1C1A"/>
    <w:rsid w:val="00442B05"/>
    <w:rsid w:val="004612A3"/>
    <w:rsid w:val="00473922"/>
    <w:rsid w:val="00497AAC"/>
    <w:rsid w:val="004C6253"/>
    <w:rsid w:val="00584FDD"/>
    <w:rsid w:val="005D1A6D"/>
    <w:rsid w:val="005F2BF6"/>
    <w:rsid w:val="00745266"/>
    <w:rsid w:val="007B0606"/>
    <w:rsid w:val="007B3825"/>
    <w:rsid w:val="0089226E"/>
    <w:rsid w:val="00AA3465"/>
    <w:rsid w:val="00AC6FDA"/>
    <w:rsid w:val="00B01543"/>
    <w:rsid w:val="00B171B4"/>
    <w:rsid w:val="00B305C2"/>
    <w:rsid w:val="00B422F9"/>
    <w:rsid w:val="00B87DA5"/>
    <w:rsid w:val="00BC531C"/>
    <w:rsid w:val="00C20C3C"/>
    <w:rsid w:val="00C445FE"/>
    <w:rsid w:val="00CF6408"/>
    <w:rsid w:val="00DD59EE"/>
    <w:rsid w:val="00E41A0F"/>
    <w:rsid w:val="00ED43FC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896E"/>
  <w15:docId w15:val="{EDB5DBFA-4FA7-4497-9DD1-DEAC5FDD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color w:val="00000A"/>
      <w:sz w:val="20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sz w:val="24"/>
    </w:rPr>
  </w:style>
  <w:style w:type="paragraph" w:customStyle="1" w:styleId="ZnakZnak2">
    <w:name w:val="Znak Znak2"/>
    <w:basedOn w:val="Standard"/>
    <w:pPr>
      <w:spacing w:after="0" w:line="360" w:lineRule="auto"/>
      <w:jc w:val="both"/>
    </w:pPr>
    <w:rPr>
      <w:rFonts w:ascii="Verdana" w:hAnsi="Verdana"/>
      <w:szCs w:val="20"/>
      <w:lang w:eastAsia="ar-SA"/>
    </w:rPr>
  </w:style>
  <w:style w:type="paragraph" w:customStyle="1" w:styleId="ZnakZnakZnak">
    <w:name w:val="Znak Znak Znak"/>
    <w:basedOn w:val="Standard"/>
    <w:pPr>
      <w:spacing w:after="0" w:line="240" w:lineRule="auto"/>
    </w:pPr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Standard"/>
    <w:pPr>
      <w:spacing w:after="0" w:line="360" w:lineRule="auto"/>
      <w:jc w:val="both"/>
    </w:pPr>
    <w:rPr>
      <w:rFonts w:ascii="Verdana" w:hAnsi="Verdana"/>
      <w:szCs w:val="20"/>
      <w:lang w:eastAsia="ar-SA"/>
    </w:rPr>
  </w:style>
  <w:style w:type="paragraph" w:styleId="Tekstprzypisudolnego">
    <w:name w:val="footnote text"/>
    <w:basedOn w:val="Standard"/>
    <w:pPr>
      <w:spacing w:after="0" w:line="240" w:lineRule="auto"/>
    </w:pPr>
    <w:rPr>
      <w:szCs w:val="20"/>
    </w:rPr>
  </w:style>
  <w:style w:type="paragraph" w:styleId="Tekstpodstawowy2">
    <w:name w:val="Body Text 2"/>
    <w:basedOn w:val="Standard"/>
    <w:pPr>
      <w:spacing w:after="0" w:line="240" w:lineRule="auto"/>
    </w:pPr>
    <w:rPr>
      <w:sz w:val="24"/>
      <w:szCs w:val="20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Cs w:val="20"/>
    </w:rPr>
  </w:style>
  <w:style w:type="paragraph" w:styleId="Bezodstpw">
    <w:name w:val="No Spacing"/>
    <w:pPr>
      <w:widowControl/>
      <w:suppressAutoHyphens/>
      <w:spacing w:after="200"/>
    </w:pPr>
    <w:rPr>
      <w:rFonts w:ascii="Calibri" w:eastAsia="Calibri" w:hAnsi="Calibri" w:cs="Times New Roman"/>
      <w:color w:val="00000A"/>
      <w:sz w:val="20"/>
    </w:rPr>
  </w:style>
  <w:style w:type="paragraph" w:styleId="Tekstkomentarza">
    <w:name w:val="annotation text"/>
    <w:basedOn w:val="Standard"/>
    <w:uiPriority w:val="99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  <w:i w:val="0"/>
    </w:rPr>
  </w:style>
  <w:style w:type="character" w:customStyle="1" w:styleId="ListLabel5">
    <w:name w:val="ListLabel 5"/>
    <w:rPr>
      <w:b w:val="0"/>
      <w:sz w:val="20"/>
      <w:szCs w:val="20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b w:val="0"/>
      <w:i w:val="0"/>
      <w:color w:val="00000A"/>
    </w:rPr>
  </w:style>
  <w:style w:type="character" w:customStyle="1" w:styleId="ListLabel8">
    <w:name w:val="ListLabel 8"/>
    <w:rPr>
      <w:rFonts w:cs="Calibri"/>
      <w:sz w:val="20"/>
      <w:szCs w:val="20"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 w:val="0"/>
      <w:i w:val="0"/>
      <w:sz w:val="20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character" w:customStyle="1" w:styleId="TekstpodstawowyZnak1">
    <w:name w:val="Tekst podstawowy Znak1"/>
    <w:basedOn w:val="Domylnaczcionkaakapitu"/>
    <w:rPr>
      <w:szCs w:val="21"/>
    </w:rPr>
  </w:style>
  <w:style w:type="character" w:customStyle="1" w:styleId="AkapitzlistZnak">
    <w:name w:val="Akapit z listą Znak"/>
    <w:rPr>
      <w:rFonts w:eastAsia="Times New Roman" w:cs="Times New Roman"/>
      <w:color w:val="00000A"/>
      <w:sz w:val="20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 w:cs="Times New Roman"/>
      <w:color w:val="000000"/>
      <w:kern w:val="0"/>
      <w:lang w:eastAsia="pl-PL" w:bidi="ar-SA"/>
    </w:rPr>
  </w:style>
  <w:style w:type="paragraph" w:styleId="Poprawka">
    <w:name w:val="Revision"/>
    <w:pPr>
      <w:widowControl/>
      <w:textAlignment w:val="auto"/>
    </w:pPr>
    <w:rPr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63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KasiaSz</dc:creator>
  <cp:lastModifiedBy>BarbaraD</cp:lastModifiedBy>
  <cp:revision>17</cp:revision>
  <cp:lastPrinted>2020-10-28T11:17:00Z</cp:lastPrinted>
  <dcterms:created xsi:type="dcterms:W3CDTF">2023-02-06T15:23:00Z</dcterms:created>
  <dcterms:modified xsi:type="dcterms:W3CDTF">2023-02-16T12:08:00Z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